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>
      <v:fill r:id="rId2" type="tile"/>
    </v:background>
  </w:background>
  <w:body>
    <w:p w14:paraId="21013295" w14:textId="77777777" w:rsidR="00000000" w:rsidRDefault="00A46FC1">
      <w:pPr>
        <w:pStyle w:val="body"/>
        <w:ind w:firstLine="280"/>
        <w:jc w:val="center"/>
      </w:pPr>
      <w:r>
        <w:rPr>
          <w:rFonts w:ascii="MinioMM_578 BD 585 NO 11 OP" w:hAnsi="MinioMM_578 BD 585 NO 11 OP"/>
        </w:rPr>
        <w:t>FLORIDA CONFERENCE OF HISTORIANS</w:t>
      </w:r>
    </w:p>
    <w:p w14:paraId="45FE39C6" w14:textId="77777777" w:rsidR="00000000" w:rsidRDefault="00A46FC1">
      <w:pPr>
        <w:pStyle w:val="body"/>
        <w:ind w:firstLine="280"/>
        <w:jc w:val="center"/>
      </w:pPr>
      <w:r>
        <w:rPr>
          <w:rFonts w:ascii="MinioMM_578 BD 585 NO 11 OP" w:hAnsi="MinioMM_578 BD 585 NO 11 OP"/>
        </w:rPr>
        <w:t>1999 ANNUAL PROGRAM</w:t>
      </w:r>
    </w:p>
    <w:p w14:paraId="44FB2AE2" w14:textId="77777777" w:rsidR="00000000" w:rsidRDefault="00A46FC1">
      <w:pPr>
        <w:pStyle w:val="body"/>
        <w:ind w:firstLine="280"/>
        <w:jc w:val="center"/>
      </w:pPr>
      <w:r>
        <w:rPr>
          <w:rFonts w:ascii="MinioMM_578 BD 585 NO 11 OP" w:hAnsi="MinioMM_578 BD 585 NO 11 OP"/>
        </w:rPr>
        <w:t> </w:t>
      </w:r>
    </w:p>
    <w:p w14:paraId="72A904A7" w14:textId="77777777" w:rsidR="00000000" w:rsidRDefault="00A46FC1">
      <w:pPr>
        <w:pStyle w:val="body"/>
        <w:ind w:firstLine="280"/>
        <w:jc w:val="center"/>
      </w:pPr>
      <w:r>
        <w:rPr>
          <w:rFonts w:ascii="MinioMM_578 BD 585 NO 11 OP" w:hAnsi="MinioMM_578 BD 585 NO 11 OP"/>
        </w:rPr>
        <w:t>Hosted by</w:t>
      </w:r>
    </w:p>
    <w:p w14:paraId="592471BA" w14:textId="77777777" w:rsidR="00000000" w:rsidRDefault="00A46FC1">
      <w:pPr>
        <w:pStyle w:val="body"/>
        <w:ind w:firstLine="280"/>
        <w:jc w:val="center"/>
      </w:pPr>
      <w:r>
        <w:rPr>
          <w:rFonts w:ascii="MinioMM_578 BD 585 NO 11 OP" w:hAnsi="MinioMM_578 BD 585 NO 11 OP"/>
        </w:rPr>
        <w:t>Irvin D. Solomon</w:t>
      </w:r>
    </w:p>
    <w:p w14:paraId="662BDE89" w14:textId="77777777" w:rsidR="00000000" w:rsidRDefault="00A46FC1">
      <w:pPr>
        <w:pStyle w:val="body"/>
        <w:ind w:firstLine="280"/>
        <w:jc w:val="center"/>
      </w:pPr>
      <w:r>
        <w:rPr>
          <w:rFonts w:ascii="MinioMM_578 BD 585 NO 11 OP" w:hAnsi="MinioMM_578 BD 585 NO 11 OP"/>
        </w:rPr>
        <w:t> </w:t>
      </w:r>
    </w:p>
    <w:p w14:paraId="3C05122D" w14:textId="77777777" w:rsidR="00000000" w:rsidRDefault="00A46FC1">
      <w:pPr>
        <w:pStyle w:val="body"/>
        <w:ind w:firstLine="280"/>
        <w:jc w:val="center"/>
      </w:pPr>
      <w:r>
        <w:rPr>
          <w:rFonts w:ascii="MinioMM_578 BD 585 NO 11 OP" w:hAnsi="MinioMM_578 BD 585 NO 11 OP"/>
        </w:rPr>
        <w:t>Florida Gulf Coast University</w:t>
      </w:r>
    </w:p>
    <w:p w14:paraId="29970B1C" w14:textId="77777777" w:rsidR="00000000" w:rsidRDefault="00A46FC1">
      <w:pPr>
        <w:pStyle w:val="body"/>
        <w:ind w:firstLine="280"/>
        <w:jc w:val="center"/>
      </w:pPr>
      <w:r>
        <w:rPr>
          <w:rFonts w:ascii="MinioMM_578 BD 585 NO 11 OP" w:hAnsi="MinioMM_578 BD 585 NO 11 OP"/>
        </w:rPr>
        <w:t>Fort Meyers, Florida</w:t>
      </w:r>
    </w:p>
    <w:p w14:paraId="229204F2" w14:textId="77777777" w:rsidR="00000000" w:rsidRDefault="00A46FC1">
      <w:pPr>
        <w:pStyle w:val="body"/>
        <w:spacing w:line="240" w:lineRule="atLeast"/>
        <w:ind w:firstLine="280"/>
        <w:jc w:val="center"/>
      </w:pPr>
      <w:r>
        <w:rPr>
          <w:rFonts w:ascii="MinioMM_578 BD 585 NO 11 OP" w:hAnsi="MinioMM_578 BD 585 NO 11 OP"/>
          <w:sz w:val="21"/>
          <w:szCs w:val="21"/>
        </w:rPr>
        <w:t> </w:t>
      </w:r>
    </w:p>
    <w:p w14:paraId="56D46E3C" w14:textId="77777777" w:rsidR="00000000" w:rsidRDefault="00A46FC1">
      <w:pPr>
        <w:pStyle w:val="body"/>
        <w:spacing w:line="240" w:lineRule="atLeast"/>
        <w:ind w:firstLine="280"/>
        <w:jc w:val="center"/>
      </w:pPr>
      <w:r>
        <w:rPr>
          <w:rFonts w:ascii="MinioMM_578 BD 585 NO 11 OP" w:hAnsi="MinioMM_578 BD 585 NO 11 OP"/>
          <w:sz w:val="21"/>
          <w:szCs w:val="21"/>
        </w:rPr>
        <w:t> </w:t>
      </w:r>
    </w:p>
    <w:p w14:paraId="2E95E816" w14:textId="77777777" w:rsidR="00000000" w:rsidRDefault="00A46FC1">
      <w:pPr>
        <w:pStyle w:val="body"/>
        <w:spacing w:line="240" w:lineRule="atLeast"/>
        <w:ind w:firstLine="280"/>
        <w:jc w:val="center"/>
      </w:pPr>
      <w:r>
        <w:rPr>
          <w:rFonts w:ascii="MinioMM_578 BD 585 NO 11 OP" w:hAnsi="MinioMM_578 BD 585 NO 11 OP"/>
          <w:sz w:val="21"/>
          <w:szCs w:val="21"/>
        </w:rPr>
        <w:t>Thursday,</w:t>
      </w:r>
      <w:r>
        <w:rPr>
          <w:rFonts w:ascii="MinioMM_578 BD 585 NO 11 OP" w:hAnsi="MinioMM_578 BD 585 NO 11 OP"/>
          <w:sz w:val="21"/>
          <w:szCs w:val="21"/>
        </w:rPr>
        <w:t xml:space="preserve"> </w:t>
      </w:r>
      <w:r>
        <w:rPr>
          <w:rFonts w:ascii="MinioMM_578 BD 585 NO 11 OP" w:hAnsi="MinioMM_578 BD 585 NO 11 OP"/>
          <w:sz w:val="21"/>
          <w:szCs w:val="21"/>
        </w:rPr>
        <w:t>April</w:t>
      </w:r>
      <w:r>
        <w:rPr>
          <w:rFonts w:ascii="MinioMM_578 BD 585 NO 11 OP" w:hAnsi="MinioMM_578 BD 585 NO 11 OP"/>
          <w:sz w:val="21"/>
          <w:szCs w:val="21"/>
        </w:rPr>
        <w:t xml:space="preserve"> </w:t>
      </w:r>
      <w:r>
        <w:rPr>
          <w:rFonts w:ascii="MinioMMSC_578 BD 585 NO 11 OP" w:hAnsi="MinioMMSC_578 BD 585 NO 11 OP"/>
          <w:sz w:val="21"/>
          <w:szCs w:val="21"/>
        </w:rPr>
        <w:t>15</w:t>
      </w:r>
    </w:p>
    <w:p w14:paraId="47F56A3C" w14:textId="77777777" w:rsidR="00000000" w:rsidRDefault="00A46FC1">
      <w:pPr>
        <w:pStyle w:val="body"/>
        <w:spacing w:line="240" w:lineRule="atLeast"/>
        <w:ind w:firstLine="280"/>
        <w:jc w:val="both"/>
      </w:pPr>
      <w:r>
        <w:rPr>
          <w:rFonts w:ascii="MinioMM_400 wt 585 wd 11 op" w:hAnsi="MinioMM_400 wt 585 wd 11 op"/>
          <w:sz w:val="21"/>
          <w:szCs w:val="21"/>
        </w:rPr>
        <w:t> </w:t>
      </w:r>
    </w:p>
    <w:p w14:paraId="2CF95C43" w14:textId="77777777" w:rsidR="00000000" w:rsidRDefault="00A46FC1">
      <w:pPr>
        <w:pStyle w:val="headingrunin"/>
        <w:keepNext w:val="0"/>
        <w:spacing w:before="0" w:line="240" w:lineRule="atLeast"/>
        <w:ind w:left="280" w:hanging="280"/>
        <w:jc w:val="both"/>
      </w:pPr>
      <w:r>
        <w:rPr>
          <w:rFonts w:ascii="MinioMMSC_400 wt 585 wd 11 op" w:hAnsi="MinioMMSC_400 wt 585 wd 11 op"/>
          <w:b w:val="0"/>
          <w:bCs w:val="0"/>
          <w:sz w:val="21"/>
          <w:szCs w:val="21"/>
        </w:rPr>
        <w:t>4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>:</w:t>
      </w:r>
      <w:r>
        <w:rPr>
          <w:rFonts w:ascii="MinioMMSC_400 wt 585 wd 11 op" w:hAnsi="MinioMMSC_400 wt 585 wd 11 op"/>
          <w:b w:val="0"/>
          <w:bCs w:val="0"/>
          <w:sz w:val="21"/>
          <w:szCs w:val="21"/>
        </w:rPr>
        <w:t>30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 xml:space="preserve"> 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>-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 xml:space="preserve"> </w:t>
      </w:r>
      <w:r>
        <w:rPr>
          <w:rFonts w:ascii="MinioMMSC_400 wt 585 wd 11 op" w:hAnsi="MinioMMSC_400 wt 585 wd 11 op"/>
          <w:b w:val="0"/>
          <w:bCs w:val="0"/>
          <w:sz w:val="21"/>
          <w:szCs w:val="21"/>
        </w:rPr>
        <w:t>7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>:</w:t>
      </w:r>
      <w:r>
        <w:rPr>
          <w:rFonts w:ascii="MinioMMSC_400 wt 585 wd 11 op" w:hAnsi="MinioMMSC_400 wt 585 wd 11 op"/>
          <w:b w:val="0"/>
          <w:bCs w:val="0"/>
          <w:sz w:val="21"/>
          <w:szCs w:val="21"/>
        </w:rPr>
        <w:t>30 p.m.</w:t>
      </w:r>
    </w:p>
    <w:p w14:paraId="75552F5B" w14:textId="77777777" w:rsidR="00000000" w:rsidRDefault="00A46FC1">
      <w:pPr>
        <w:pStyle w:val="body"/>
        <w:ind w:firstLine="280"/>
      </w:pPr>
      <w:r>
        <w:t>Registration</w:t>
      </w:r>
    </w:p>
    <w:p w14:paraId="6006BF07" w14:textId="77777777" w:rsidR="00000000" w:rsidRDefault="00A46FC1">
      <w:pPr>
        <w:pStyle w:val="body"/>
        <w:ind w:firstLine="280"/>
      </w:pPr>
      <w:r>
        <w:t> </w:t>
      </w:r>
    </w:p>
    <w:p w14:paraId="7DDB4AE1" w14:textId="77777777" w:rsidR="00000000" w:rsidRDefault="00A46FC1">
      <w:pPr>
        <w:pStyle w:val="headingrunin"/>
        <w:keepNext w:val="0"/>
        <w:spacing w:before="0"/>
        <w:ind w:left="280" w:hanging="280"/>
      </w:pPr>
      <w:r>
        <w:rPr>
          <w:rFonts w:ascii="MinioMMSC_400 wt 585 wd 11 op" w:hAnsi="MinioMMSC_400 wt 585 wd 11 op"/>
          <w:b w:val="0"/>
          <w:bCs w:val="0"/>
        </w:rPr>
        <w:t>7</w:t>
      </w:r>
      <w:r>
        <w:rPr>
          <w:rFonts w:ascii="MinioMM_400 wt 585 wd 11 op" w:hAnsi="MinioMM_400 wt 585 wd 11 op"/>
          <w:b w:val="0"/>
          <w:bCs w:val="0"/>
        </w:rPr>
        <w:t>:</w:t>
      </w:r>
      <w:r>
        <w:rPr>
          <w:rFonts w:ascii="MinioMMSC_400 wt 585 wd 11 op" w:hAnsi="MinioMMSC_400 wt 585 wd 11 op"/>
          <w:b w:val="0"/>
          <w:bCs w:val="0"/>
        </w:rPr>
        <w:t>30</w:t>
      </w:r>
      <w:r>
        <w:rPr>
          <w:rFonts w:ascii="MinioMM_400 wt 585 wd 11 op" w:hAnsi="MinioMM_400 wt 585 wd 11 op"/>
          <w:b w:val="0"/>
          <w:bCs w:val="0"/>
        </w:rPr>
        <w:t xml:space="preserve"> </w:t>
      </w:r>
      <w:r>
        <w:rPr>
          <w:rFonts w:ascii="MinioMM_400 wt 585 wd 11 op" w:hAnsi="MinioMM_400 wt 585 wd 11 op"/>
          <w:b w:val="0"/>
          <w:bCs w:val="0"/>
        </w:rPr>
        <w:t>-</w:t>
      </w:r>
      <w:r>
        <w:rPr>
          <w:rFonts w:ascii="MinioMM_400 wt 585 wd 11 op" w:hAnsi="MinioMM_400 wt 585 wd 11 op"/>
          <w:b w:val="0"/>
          <w:bCs w:val="0"/>
        </w:rPr>
        <w:t xml:space="preserve"> </w:t>
      </w:r>
      <w:r>
        <w:rPr>
          <w:rFonts w:ascii="MinioMMSC_400 wt 585 wd 11 op" w:hAnsi="MinioMMSC_400 wt 585 wd 11 op"/>
          <w:b w:val="0"/>
          <w:bCs w:val="0"/>
        </w:rPr>
        <w:t>9</w:t>
      </w:r>
      <w:r>
        <w:rPr>
          <w:rFonts w:ascii="MinioMM_400 wt 585 wd 11 op" w:hAnsi="MinioMM_400 wt 585 wd 11 op"/>
          <w:b w:val="0"/>
          <w:bCs w:val="0"/>
        </w:rPr>
        <w:t>:</w:t>
      </w:r>
      <w:r>
        <w:rPr>
          <w:rFonts w:ascii="MinioMMSC_400 wt 585 wd 11 op" w:hAnsi="MinioMMSC_400 wt 585 wd 11 op"/>
          <w:b w:val="0"/>
          <w:bCs w:val="0"/>
        </w:rPr>
        <w:t>30</w:t>
      </w:r>
      <w:r>
        <w:rPr>
          <w:rFonts w:ascii="MinioMM_400 wt 585 wd 11 op" w:hAnsi="MinioMM_400 wt 585 wd 11 op"/>
          <w:b w:val="0"/>
          <w:bCs w:val="0"/>
        </w:rPr>
        <w:t xml:space="preserve"> </w:t>
      </w:r>
      <w:r>
        <w:rPr>
          <w:rFonts w:ascii="MinioMMSC_400 wt 585 wd 11 op" w:hAnsi="MinioMMSC_400 wt 585 wd 11 op"/>
          <w:b w:val="0"/>
          <w:bCs w:val="0"/>
        </w:rPr>
        <w:t>p.m.</w:t>
      </w:r>
    </w:p>
    <w:p w14:paraId="60D483AF" w14:textId="77777777" w:rsidR="00000000" w:rsidRDefault="00A46FC1">
      <w:pPr>
        <w:pStyle w:val="body"/>
        <w:ind w:firstLine="280"/>
      </w:pPr>
      <w:r>
        <w:t>Mixer</w:t>
      </w:r>
    </w:p>
    <w:p w14:paraId="53CCCAC8" w14:textId="77777777" w:rsidR="00000000" w:rsidRDefault="00A46FC1">
      <w:pPr>
        <w:pStyle w:val="body"/>
        <w:ind w:firstLine="280"/>
      </w:pPr>
      <w:r>
        <w:t> </w:t>
      </w:r>
    </w:p>
    <w:p w14:paraId="728C3E4F" w14:textId="77777777" w:rsidR="00000000" w:rsidRDefault="00A46FC1">
      <w:pPr>
        <w:pStyle w:val="body"/>
        <w:spacing w:line="240" w:lineRule="atLeast"/>
        <w:ind w:firstLine="280"/>
        <w:jc w:val="center"/>
      </w:pPr>
      <w:r>
        <w:rPr>
          <w:rFonts w:ascii="MinioMM_578 BD 585 NO 11 OP" w:hAnsi="MinioMM_578 BD 585 NO 11 OP"/>
          <w:sz w:val="21"/>
          <w:szCs w:val="21"/>
        </w:rPr>
        <w:t>Friday,</w:t>
      </w:r>
      <w:r>
        <w:rPr>
          <w:rFonts w:ascii="MinioMM_578 BD 585 NO 11 OP" w:hAnsi="MinioMM_578 BD 585 NO 11 OP"/>
          <w:sz w:val="21"/>
          <w:szCs w:val="21"/>
        </w:rPr>
        <w:t xml:space="preserve"> </w:t>
      </w:r>
      <w:r>
        <w:rPr>
          <w:rFonts w:ascii="MinioMM_578 BD 585 NO 11 OP" w:hAnsi="MinioMM_578 BD 585 NO 11 OP"/>
          <w:sz w:val="21"/>
          <w:szCs w:val="21"/>
        </w:rPr>
        <w:t>April</w:t>
      </w:r>
      <w:r>
        <w:rPr>
          <w:rFonts w:ascii="MinioMM_578 BD 585 NO 11 OP" w:hAnsi="MinioMM_578 BD 585 NO 11 OP"/>
          <w:sz w:val="21"/>
          <w:szCs w:val="21"/>
        </w:rPr>
        <w:t xml:space="preserve"> </w:t>
      </w:r>
      <w:r>
        <w:rPr>
          <w:rFonts w:ascii="MinioMMSC_578 BD 585 NO 11 OP" w:hAnsi="MinioMMSC_578 BD 585 NO 11 OP"/>
          <w:sz w:val="21"/>
          <w:szCs w:val="21"/>
        </w:rPr>
        <w:t>16</w:t>
      </w:r>
    </w:p>
    <w:p w14:paraId="093F4CDF" w14:textId="77777777" w:rsidR="00000000" w:rsidRDefault="00A46FC1">
      <w:pPr>
        <w:pStyle w:val="body"/>
        <w:spacing w:line="240" w:lineRule="atLeast"/>
        <w:ind w:firstLine="280"/>
        <w:jc w:val="both"/>
      </w:pPr>
      <w:r>
        <w:rPr>
          <w:rFonts w:ascii="MinioMM_400 wt 585 wd 11 op" w:hAnsi="MinioMM_400 wt 585 wd 11 op"/>
          <w:sz w:val="21"/>
          <w:szCs w:val="21"/>
        </w:rPr>
        <w:t> </w:t>
      </w:r>
    </w:p>
    <w:p w14:paraId="5C74B757" w14:textId="77777777" w:rsidR="00000000" w:rsidRDefault="00A46FC1">
      <w:pPr>
        <w:pStyle w:val="headingrunin"/>
        <w:keepNext w:val="0"/>
        <w:spacing w:before="0" w:line="240" w:lineRule="atLeast"/>
        <w:ind w:left="280" w:hanging="280"/>
        <w:jc w:val="both"/>
      </w:pPr>
      <w:r>
        <w:rPr>
          <w:rFonts w:ascii="MinioMMSC_400 wt 585 wd 11 op" w:hAnsi="MinioMMSC_400 wt 585 wd 11 op"/>
          <w:b w:val="0"/>
          <w:bCs w:val="0"/>
          <w:sz w:val="21"/>
          <w:szCs w:val="21"/>
        </w:rPr>
        <w:t>8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>:</w:t>
      </w:r>
      <w:r>
        <w:rPr>
          <w:rFonts w:ascii="MinioMMSC_400 wt 585 wd 11 op" w:hAnsi="MinioMMSC_400 wt 585 wd 11 op"/>
          <w:b w:val="0"/>
          <w:bCs w:val="0"/>
          <w:sz w:val="21"/>
          <w:szCs w:val="21"/>
        </w:rPr>
        <w:t>30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 xml:space="preserve"> 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>-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 xml:space="preserve"> </w:t>
      </w:r>
      <w:r>
        <w:rPr>
          <w:rFonts w:ascii="MinioMMSC_400 wt 585 wd 11 op" w:hAnsi="MinioMMSC_400 wt 585 wd 11 op"/>
          <w:b w:val="0"/>
          <w:bCs w:val="0"/>
          <w:sz w:val="21"/>
          <w:szCs w:val="21"/>
        </w:rPr>
        <w:t>10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>:</w:t>
      </w:r>
      <w:r>
        <w:rPr>
          <w:rFonts w:ascii="MinioMMSC_400 wt 585 wd 11 op" w:hAnsi="MinioMMSC_400 wt 585 wd 11 op"/>
          <w:b w:val="0"/>
          <w:bCs w:val="0"/>
          <w:sz w:val="21"/>
          <w:szCs w:val="21"/>
        </w:rPr>
        <w:t>00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 xml:space="preserve"> </w:t>
      </w:r>
      <w:r>
        <w:rPr>
          <w:rFonts w:ascii="MinioMMSC_400 wt 585 wd 11 op" w:hAnsi="MinioMMSC_400 wt 585 wd 11 op"/>
          <w:b w:val="0"/>
          <w:bCs w:val="0"/>
          <w:sz w:val="21"/>
          <w:szCs w:val="21"/>
        </w:rPr>
        <w:t>a.m.</w:t>
      </w:r>
    </w:p>
    <w:p w14:paraId="04AA6485" w14:textId="77777777" w:rsidR="00000000" w:rsidRDefault="00A46FC1">
      <w:pPr>
        <w:pStyle w:val="body"/>
        <w:ind w:firstLine="280"/>
      </w:pPr>
      <w:r>
        <w:t> </w:t>
      </w:r>
    </w:p>
    <w:p w14:paraId="17DEE29D" w14:textId="77777777" w:rsidR="00000000" w:rsidRDefault="00A46FC1">
      <w:pPr>
        <w:pStyle w:val="body"/>
        <w:spacing w:line="240" w:lineRule="atLeast"/>
        <w:ind w:firstLine="280"/>
        <w:jc w:val="center"/>
      </w:pPr>
      <w:r>
        <w:rPr>
          <w:rFonts w:ascii="MinioMM_578 BD 585 NO 11 OP" w:hAnsi="MinioMM_578 BD 585 NO 11 OP"/>
          <w:sz w:val="21"/>
          <w:szCs w:val="21"/>
        </w:rPr>
        <w:t>Royal</w:t>
      </w:r>
      <w:r>
        <w:rPr>
          <w:rFonts w:ascii="MinioMM_578 BD 585 NO 11 OP" w:hAnsi="MinioMM_578 BD 585 NO 11 OP"/>
          <w:sz w:val="21"/>
          <w:szCs w:val="21"/>
        </w:rPr>
        <w:t xml:space="preserve"> </w:t>
      </w:r>
      <w:r>
        <w:rPr>
          <w:rFonts w:ascii="MinioMM_578 BD 585 NO 11 OP" w:hAnsi="MinioMM_578 BD 585 NO 11 OP"/>
          <w:sz w:val="21"/>
          <w:szCs w:val="21"/>
        </w:rPr>
        <w:t>Meeting Room: American History Through a Different Lens</w:t>
      </w:r>
    </w:p>
    <w:p w14:paraId="5CA85F86" w14:textId="77777777" w:rsidR="00000000" w:rsidRDefault="00A46FC1">
      <w:pPr>
        <w:pStyle w:val="body"/>
        <w:spacing w:line="240" w:lineRule="atLeast"/>
        <w:ind w:firstLine="280"/>
        <w:jc w:val="both"/>
      </w:pPr>
      <w:r>
        <w:rPr>
          <w:rFonts w:ascii="MinioMM_400 wt 585 wd 11 op" w:hAnsi="MinioMM_400 wt 585 wd 11 op"/>
          <w:sz w:val="21"/>
          <w:szCs w:val="21"/>
        </w:rPr>
        <w:t> </w:t>
      </w:r>
    </w:p>
    <w:p w14:paraId="42658440" w14:textId="77777777" w:rsidR="00000000" w:rsidRDefault="00A46FC1">
      <w:pPr>
        <w:pStyle w:val="headingrunin"/>
        <w:keepNext w:val="0"/>
        <w:spacing w:before="0" w:line="240" w:lineRule="atLeast"/>
        <w:ind w:left="280" w:hanging="280"/>
        <w:jc w:val="both"/>
      </w:pPr>
      <w:r>
        <w:rPr>
          <w:rFonts w:ascii="MinioMM_400 wt 585 wd 11 op" w:hAnsi="MinioMM_400 wt 585 wd 11 op"/>
          <w:b w:val="0"/>
          <w:bCs w:val="0"/>
          <w:sz w:val="21"/>
          <w:szCs w:val="21"/>
        </w:rPr>
        <w:t>Chair: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 xml:space="preserve"> </w:t>
      </w:r>
      <w:r>
        <w:rPr>
          <w:rFonts w:ascii="MinioMM_578 BD 585 NO 11 OP" w:hAnsi="MinioMM_578 BD 585 NO 11 OP"/>
          <w:b w:val="0"/>
          <w:bCs w:val="0"/>
          <w:sz w:val="21"/>
          <w:szCs w:val="21"/>
        </w:rPr>
        <w:t>Roy I. Mumme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>, Florida Gulf Coast University</w:t>
      </w:r>
    </w:p>
    <w:p w14:paraId="4B8F6CA8" w14:textId="77777777" w:rsidR="00000000" w:rsidRDefault="00A46FC1">
      <w:pPr>
        <w:pStyle w:val="body"/>
        <w:ind w:firstLine="280"/>
      </w:pPr>
      <w:r>
        <w:t> </w:t>
      </w:r>
    </w:p>
    <w:p w14:paraId="584847F7" w14:textId="77777777" w:rsidR="00000000" w:rsidRDefault="00A46FC1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 xml:space="preserve">“Confederate Ersatz, Villainous </w:t>
      </w:r>
      <w:r>
        <w:rPr>
          <w:b w:val="0"/>
          <w:bCs w:val="0"/>
        </w:rPr>
        <w:t>Salt-Petre, Ladies of Selma: Rejuvenating Civil War History  Through the Black, Gray, and Blue Humor of Johnny Reb and Billy Yank”</w:t>
      </w:r>
    </w:p>
    <w:p w14:paraId="67FDADE3" w14:textId="77777777" w:rsidR="00000000" w:rsidRDefault="00A46FC1">
      <w:pPr>
        <w:pStyle w:val="body"/>
        <w:ind w:firstLine="280"/>
      </w:pPr>
      <w:r>
        <w:rPr>
          <w:rFonts w:ascii="MinioMM_578 BD 585 NO 11 OP" w:hAnsi="MinioMM_578 BD 585 NO 11 OP"/>
        </w:rPr>
        <w:t>Roy</w:t>
      </w:r>
      <w:r>
        <w:rPr>
          <w:rFonts w:ascii="MinioMM_578 BD 585 NO 11 OP" w:hAnsi="MinioMM_578 BD 585 NO 11 OP"/>
        </w:rPr>
        <w:t xml:space="preserve"> </w:t>
      </w:r>
      <w:r>
        <w:rPr>
          <w:rFonts w:ascii="MinioMM_578 BD 585 NO 11 OP" w:hAnsi="MinioMM_578 BD 585 NO 11 OP"/>
        </w:rPr>
        <w:t>I. Mumme</w:t>
      </w:r>
      <w:r>
        <w:rPr>
          <w:rFonts w:ascii="MinioMM_400 wt 585 wd 11 op" w:hAnsi="MinioMM_400 wt 585 wd 11 op"/>
        </w:rPr>
        <w:t>, Florida Gulf</w:t>
      </w:r>
      <w:r>
        <w:rPr>
          <w:rFonts w:ascii="MinioMM_400 wt 585 wd 11 op" w:hAnsi="MinioMM_400 wt 585 wd 11 op"/>
        </w:rPr>
        <w:t xml:space="preserve"> </w:t>
      </w:r>
      <w:r>
        <w:rPr>
          <w:rFonts w:ascii="MinioMM_400 wt 585 wd 11 op" w:hAnsi="MinioMM_400 wt 585 wd 11 op"/>
        </w:rPr>
        <w:t>Coast University</w:t>
      </w:r>
    </w:p>
    <w:p w14:paraId="0A04D188" w14:textId="77777777" w:rsidR="00000000" w:rsidRDefault="00A46FC1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 xml:space="preserve">“The Uses of History: Four Narratives of the Pequot War of </w:t>
      </w:r>
      <w:r>
        <w:rPr>
          <w:rFonts w:ascii="MinioMMSC_400 wt 585 wd 11 op" w:hAnsi="MinioMMSC_400 wt 585 wd 11 op"/>
          <w:b w:val="0"/>
          <w:bCs w:val="0"/>
        </w:rPr>
        <w:t>1637</w:t>
      </w:r>
      <w:r>
        <w:rPr>
          <w:rFonts w:ascii="MinioMM_400 wt 585 wd 11 op" w:hAnsi="MinioMM_400 wt 585 wd 11 op"/>
          <w:b w:val="0"/>
          <w:bCs w:val="0"/>
        </w:rPr>
        <w:t>"</w:t>
      </w:r>
    </w:p>
    <w:p w14:paraId="75E70FBE" w14:textId="77777777" w:rsidR="00000000" w:rsidRDefault="00A46FC1">
      <w:pPr>
        <w:pStyle w:val="body"/>
        <w:ind w:firstLine="280"/>
      </w:pPr>
      <w:r>
        <w:rPr>
          <w:rFonts w:ascii="MinioMM_578 BD 585 NO 11 OP" w:hAnsi="MinioMM_578 BD 585 NO 11 OP"/>
        </w:rPr>
        <w:t>Blaine T. Browne</w:t>
      </w:r>
      <w:r>
        <w:rPr>
          <w:rFonts w:ascii="MinioMM_400 wt 585 wd 11 op" w:hAnsi="MinioMM_400 wt 585 wd 11 op"/>
        </w:rPr>
        <w:t>, Broward Community College</w:t>
      </w:r>
    </w:p>
    <w:p w14:paraId="3C53D4D9" w14:textId="77777777" w:rsidR="00000000" w:rsidRDefault="00A46FC1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>“The Forgotten Migration: U.S. African-American Emigration in the Americas”</w:t>
      </w:r>
    </w:p>
    <w:p w14:paraId="7719672A" w14:textId="77777777" w:rsidR="00000000" w:rsidRDefault="00A46FC1">
      <w:pPr>
        <w:pStyle w:val="body"/>
        <w:ind w:firstLine="280"/>
      </w:pPr>
      <w:r>
        <w:t>E. Valerie Smith</w:t>
      </w:r>
      <w:r>
        <w:rPr>
          <w:rFonts w:ascii="MinioMM_400 wt 585 wd 11 op" w:hAnsi="MinioMM_400 wt 585 wd 11 op"/>
        </w:rPr>
        <w:t>, Florida Gulf Coast</w:t>
      </w:r>
      <w:r>
        <w:rPr>
          <w:rFonts w:ascii="MinioMM_400 wt 585 wd 11 op" w:hAnsi="MinioMM_400 wt 585 wd 11 op"/>
        </w:rPr>
        <w:t xml:space="preserve"> </w:t>
      </w:r>
      <w:r>
        <w:rPr>
          <w:rFonts w:ascii="MinioMM_400 wt 585 wd 11 op" w:hAnsi="MinioMM_400 wt 585 wd 11 op"/>
        </w:rPr>
        <w:t>University</w:t>
      </w:r>
    </w:p>
    <w:p w14:paraId="2497AA66" w14:textId="77777777" w:rsidR="00000000" w:rsidRDefault="00A46FC1">
      <w:pPr>
        <w:pStyle w:val="body"/>
        <w:ind w:firstLine="280"/>
      </w:pPr>
      <w:r>
        <w:t> </w:t>
      </w:r>
    </w:p>
    <w:p w14:paraId="6970D382" w14:textId="77777777" w:rsidR="00000000" w:rsidRDefault="00A46FC1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 xml:space="preserve">Discussant: </w:t>
      </w:r>
      <w:r>
        <w:rPr>
          <w:rFonts w:ascii="MinioMM_578 BD 585 NO 11 OP" w:hAnsi="MinioMM_578 BD 585 NO 11 OP"/>
          <w:b w:val="0"/>
          <w:bCs w:val="0"/>
        </w:rPr>
        <w:t>Gordon</w:t>
      </w:r>
      <w:r>
        <w:rPr>
          <w:rFonts w:ascii="MinioMM_578 BD 585 NO 11 OP" w:hAnsi="MinioMM_578 BD 585 NO 11 OP"/>
          <w:b w:val="0"/>
          <w:bCs w:val="0"/>
        </w:rPr>
        <w:t xml:space="preserve"> </w:t>
      </w:r>
      <w:r>
        <w:rPr>
          <w:rFonts w:ascii="MinioMM_578 BD 585 NO 11 OP" w:hAnsi="MinioMM_578 BD 585 NO 11 OP"/>
          <w:b w:val="0"/>
          <w:bCs w:val="0"/>
        </w:rPr>
        <w:t>Patterson</w:t>
      </w:r>
      <w:r>
        <w:rPr>
          <w:rFonts w:ascii="MinioMM_400 wt 585 wd 11 op" w:hAnsi="MinioMM_400 wt 585 wd 11 op"/>
          <w:b w:val="0"/>
          <w:bCs w:val="0"/>
        </w:rPr>
        <w:t>, Florida Institute of Technology</w:t>
      </w:r>
    </w:p>
    <w:p w14:paraId="286F14DE" w14:textId="77777777" w:rsidR="00000000" w:rsidRDefault="00A46FC1">
      <w:pPr>
        <w:pStyle w:val="body"/>
        <w:ind w:firstLine="280"/>
      </w:pPr>
      <w:r>
        <w:t> </w:t>
      </w:r>
    </w:p>
    <w:p w14:paraId="48805F0A" w14:textId="77777777" w:rsidR="00000000" w:rsidRDefault="00A46FC1">
      <w:pPr>
        <w:pStyle w:val="body"/>
        <w:pageBreakBefore/>
        <w:spacing w:line="240" w:lineRule="atLeast"/>
        <w:ind w:firstLine="280"/>
        <w:jc w:val="center"/>
      </w:pPr>
      <w:r>
        <w:rPr>
          <w:rFonts w:ascii="MinioMM_578 BD 585 NO 11 OP" w:hAnsi="MinioMM_578 BD 585 NO 11 OP"/>
          <w:sz w:val="21"/>
          <w:szCs w:val="21"/>
        </w:rPr>
        <w:lastRenderedPageBreak/>
        <w:t>Sabal Meeting Room: The</w:t>
      </w:r>
      <w:r>
        <w:rPr>
          <w:rFonts w:ascii="MinioMM_578 BD 585 NO 11 OP" w:hAnsi="MinioMM_578 BD 585 NO 11 OP"/>
          <w:sz w:val="21"/>
          <w:szCs w:val="21"/>
        </w:rPr>
        <w:t xml:space="preserve"> </w:t>
      </w:r>
      <w:r>
        <w:rPr>
          <w:rFonts w:ascii="MinioMM_578 BD 585 NO 11 OP" w:hAnsi="MinioMM_578 BD 585 NO 11 OP"/>
          <w:sz w:val="21"/>
          <w:szCs w:val="21"/>
        </w:rPr>
        <w:t>Internationali</w:t>
      </w:r>
      <w:r>
        <w:rPr>
          <w:rFonts w:ascii="MinioMM_578 BD 585 NO 11 OP" w:hAnsi="MinioMM_578 BD 585 NO 11 OP"/>
          <w:sz w:val="21"/>
          <w:szCs w:val="21"/>
        </w:rPr>
        <w:t>zation of History and Memory</w:t>
      </w:r>
    </w:p>
    <w:p w14:paraId="7FCAED07" w14:textId="77777777" w:rsidR="00000000" w:rsidRDefault="00A46FC1">
      <w:pPr>
        <w:pStyle w:val="body"/>
        <w:spacing w:line="240" w:lineRule="atLeast"/>
        <w:ind w:firstLine="280"/>
        <w:jc w:val="both"/>
      </w:pPr>
      <w:r>
        <w:rPr>
          <w:rFonts w:ascii="MinioMM_400 wt 585 wd 11 op" w:hAnsi="MinioMM_400 wt 585 wd 11 op"/>
          <w:sz w:val="21"/>
          <w:szCs w:val="21"/>
        </w:rPr>
        <w:t> </w:t>
      </w:r>
    </w:p>
    <w:p w14:paraId="26F4230D" w14:textId="77777777" w:rsidR="00000000" w:rsidRDefault="00A46FC1">
      <w:pPr>
        <w:pStyle w:val="headingrunin"/>
        <w:keepNext w:val="0"/>
        <w:spacing w:before="0" w:line="240" w:lineRule="atLeast"/>
        <w:ind w:left="280" w:hanging="280"/>
        <w:jc w:val="both"/>
      </w:pPr>
      <w:r>
        <w:rPr>
          <w:rFonts w:ascii="MinioMM_400 wt 585 wd 11 op" w:hAnsi="MinioMM_400 wt 585 wd 11 op"/>
          <w:b w:val="0"/>
          <w:bCs w:val="0"/>
          <w:sz w:val="21"/>
          <w:szCs w:val="21"/>
        </w:rPr>
        <w:t>Chair: Anna M.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 xml:space="preserve"> 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>Dempsey, James Madison University</w:t>
      </w:r>
    </w:p>
    <w:p w14:paraId="7EF166C9" w14:textId="77777777" w:rsidR="00000000" w:rsidRDefault="00A46FC1">
      <w:pPr>
        <w:pStyle w:val="body"/>
        <w:ind w:firstLine="280"/>
      </w:pPr>
      <w:r>
        <w:t> </w:t>
      </w:r>
    </w:p>
    <w:p w14:paraId="0E012EA6" w14:textId="77777777" w:rsidR="00000000" w:rsidRDefault="00A46FC1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 xml:space="preserve">“The New York Times and Yasir Arafat, </w:t>
      </w:r>
      <w:r>
        <w:rPr>
          <w:rFonts w:ascii="MinioMMSC_400 wt 585 wd 11 op" w:hAnsi="MinioMMSC_400 wt 585 wd 11 op"/>
          <w:b w:val="0"/>
          <w:bCs w:val="0"/>
        </w:rPr>
        <w:t>1988</w:t>
      </w:r>
      <w:r>
        <w:rPr>
          <w:rFonts w:ascii="MinioMM_400 wt 585 wd 11 op" w:hAnsi="MinioMM_400 wt 585 wd 11 op"/>
          <w:b w:val="0"/>
          <w:bCs w:val="0"/>
        </w:rPr>
        <w:t>-</w:t>
      </w:r>
      <w:r>
        <w:rPr>
          <w:rFonts w:ascii="MinioMMSC_400 wt 585 wd 11 op" w:hAnsi="MinioMMSC_400 wt 585 wd 11 op"/>
          <w:b w:val="0"/>
          <w:bCs w:val="0"/>
        </w:rPr>
        <w:t>1996</w:t>
      </w:r>
      <w:r>
        <w:rPr>
          <w:rFonts w:ascii="MinioMM_400 wt 585 wd 11 op" w:hAnsi="MinioMM_400 wt 585 wd 11 op"/>
          <w:b w:val="0"/>
          <w:bCs w:val="0"/>
        </w:rPr>
        <w:t>"</w:t>
      </w:r>
    </w:p>
    <w:p w14:paraId="5E675312" w14:textId="77777777" w:rsidR="00000000" w:rsidRDefault="00A46FC1">
      <w:pPr>
        <w:pStyle w:val="body"/>
        <w:ind w:firstLine="280"/>
      </w:pPr>
      <w:r>
        <w:rPr>
          <w:rFonts w:ascii="MinioMM_578 BD 585 NO 11 OP" w:hAnsi="MinioMM_578 BD 585 NO 11 OP"/>
        </w:rPr>
        <w:t>John</w:t>
      </w:r>
      <w:r>
        <w:rPr>
          <w:rFonts w:ascii="MinioMM_578 BD 585 NO 11 OP" w:hAnsi="MinioMM_578 BD 585 NO 11 OP"/>
        </w:rPr>
        <w:t xml:space="preserve"> </w:t>
      </w:r>
      <w:r>
        <w:rPr>
          <w:rFonts w:ascii="MinioMM_578 BD 585 NO 11 OP" w:hAnsi="MinioMM_578 BD 585 NO 11 OP"/>
        </w:rPr>
        <w:t>J. McTague</w:t>
      </w:r>
      <w:r>
        <w:rPr>
          <w:rFonts w:ascii="MinioMM_400 wt 585 wd 11 op" w:hAnsi="MinioMM_400 wt 585 wd 11 op"/>
        </w:rPr>
        <w:t>, Saint Leo College</w:t>
      </w:r>
    </w:p>
    <w:p w14:paraId="3CEABF4B" w14:textId="77777777" w:rsidR="00000000" w:rsidRDefault="00A46FC1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 xml:space="preserve">“Filming German History and Memory: </w:t>
      </w:r>
      <w:r>
        <w:rPr>
          <w:b w:val="0"/>
          <w:bCs w:val="0"/>
        </w:rPr>
        <w:t>Three Movies by Michael Verhoeven”</w:t>
      </w:r>
    </w:p>
    <w:p w14:paraId="14B96D5A" w14:textId="77777777" w:rsidR="00000000" w:rsidRDefault="00A46FC1">
      <w:pPr>
        <w:pStyle w:val="body"/>
        <w:ind w:firstLine="280"/>
      </w:pPr>
      <w:r>
        <w:rPr>
          <w:rFonts w:ascii="MinioMM_578 BD 585 NO 11 OP" w:hAnsi="MinioMM_578 BD 585 NO 11 OP"/>
        </w:rPr>
        <w:t>Katrin</w:t>
      </w:r>
      <w:r>
        <w:rPr>
          <w:rFonts w:ascii="MinioMM_578 BD 585 NO 11 OP" w:hAnsi="MinioMM_578 BD 585 NO 11 OP"/>
        </w:rPr>
        <w:t xml:space="preserve"> </w:t>
      </w:r>
      <w:r>
        <w:rPr>
          <w:rFonts w:ascii="MinioMM_578 BD 585 NO 11 OP" w:hAnsi="MinioMM_578 BD 585 NO 11 OP"/>
        </w:rPr>
        <w:t>Paehler</w:t>
      </w:r>
      <w:r>
        <w:rPr>
          <w:rFonts w:ascii="MinioMM_400 wt 585 wd 11 op" w:hAnsi="MinioMM_400 wt 585 wd 11 op"/>
        </w:rPr>
        <w:t>, The American University</w:t>
      </w:r>
    </w:p>
    <w:p w14:paraId="28A4C5A7" w14:textId="77777777" w:rsidR="00000000" w:rsidRDefault="00A46FC1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>“Historic Memory and German Cultural Identity: Anselm Kiefer and Rejuvenated Explorations of  German History”</w:t>
      </w:r>
    </w:p>
    <w:p w14:paraId="543F54BC" w14:textId="77777777" w:rsidR="00000000" w:rsidRDefault="00A46FC1">
      <w:pPr>
        <w:pStyle w:val="body"/>
        <w:ind w:firstLine="280"/>
      </w:pPr>
      <w:r>
        <w:rPr>
          <w:rFonts w:ascii="MinioMM_578 BD 585 NO 11 OP" w:hAnsi="MinioMM_578 BD 585 NO 11 OP"/>
        </w:rPr>
        <w:t>Anna</w:t>
      </w:r>
      <w:r>
        <w:rPr>
          <w:rFonts w:ascii="MinioMM_578 BD 585 NO 11 OP" w:hAnsi="MinioMM_578 BD 585 NO 11 OP"/>
        </w:rPr>
        <w:t xml:space="preserve"> </w:t>
      </w:r>
      <w:r>
        <w:rPr>
          <w:rFonts w:ascii="MinioMM_578 BD 585 NO 11 OP" w:hAnsi="MinioMM_578 BD 585 NO 11 OP"/>
        </w:rPr>
        <w:t>M. Dempsey</w:t>
      </w:r>
      <w:r>
        <w:rPr>
          <w:rFonts w:ascii="MinioMM_400 wt 585 wd 11 op" w:hAnsi="MinioMM_400 wt 585 wd 11 op"/>
        </w:rPr>
        <w:t>, James Madison University</w:t>
      </w:r>
    </w:p>
    <w:p w14:paraId="1CA28B90" w14:textId="77777777" w:rsidR="00000000" w:rsidRDefault="00A46FC1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>“Democratic Italy and the All</w:t>
      </w:r>
      <w:r>
        <w:rPr>
          <w:b w:val="0"/>
          <w:bCs w:val="0"/>
        </w:rPr>
        <w:t xml:space="preserve">ies: From the ‘Ashes of Disgrace’ to Equality in NATO, </w:t>
      </w:r>
      <w:r>
        <w:rPr>
          <w:rFonts w:ascii="MinioMMSC_400 wt 585 wd 11 op" w:hAnsi="MinioMMSC_400 wt 585 wd 11 op"/>
          <w:b w:val="0"/>
          <w:bCs w:val="0"/>
        </w:rPr>
        <w:t>1943</w:t>
      </w:r>
      <w:r>
        <w:rPr>
          <w:rFonts w:ascii="MinioMM_400 wt 585 wd 11 op" w:hAnsi="MinioMM_400 wt 585 wd 11 op"/>
          <w:b w:val="0"/>
          <w:bCs w:val="0"/>
        </w:rPr>
        <w:t>-</w:t>
      </w:r>
      <w:r>
        <w:rPr>
          <w:rFonts w:ascii="MinioMMSC_400 wt 585 wd 11 op" w:hAnsi="MinioMMSC_400 wt 585 wd 11 op"/>
          <w:b w:val="0"/>
          <w:bCs w:val="0"/>
        </w:rPr>
        <w:t>50</w:t>
      </w:r>
      <w:r>
        <w:rPr>
          <w:rFonts w:ascii="MinioMM_400 wt 585 wd 11 op" w:hAnsi="MinioMM_400 wt 585 wd 11 op"/>
          <w:b w:val="0"/>
          <w:bCs w:val="0"/>
        </w:rPr>
        <w:t>s”</w:t>
      </w:r>
    </w:p>
    <w:p w14:paraId="22D0CFEE" w14:textId="77777777" w:rsidR="00000000" w:rsidRDefault="00A46FC1">
      <w:pPr>
        <w:pStyle w:val="body"/>
        <w:ind w:firstLine="280"/>
      </w:pPr>
      <w:r>
        <w:rPr>
          <w:rFonts w:ascii="MinioMM_578 BD 585 NO 11 OP" w:hAnsi="MinioMM_578 BD 585 NO 11 OP"/>
        </w:rPr>
        <w:t>Marco</w:t>
      </w:r>
      <w:r>
        <w:rPr>
          <w:rFonts w:ascii="MinioMM_578 BD 585 NO 11 OP" w:hAnsi="MinioMM_578 BD 585 NO 11 OP"/>
        </w:rPr>
        <w:t xml:space="preserve"> </w:t>
      </w:r>
      <w:r>
        <w:rPr>
          <w:rFonts w:ascii="MinioMM_578 BD 585 NO 11 OP" w:hAnsi="MinioMM_578 BD 585 NO 11 OP"/>
        </w:rPr>
        <w:t>Rimanelli</w:t>
      </w:r>
      <w:r>
        <w:rPr>
          <w:rFonts w:ascii="MinioMM_400 wt 585 wd 11 op" w:hAnsi="MinioMM_400 wt 585 wd 11 op"/>
        </w:rPr>
        <w:t>, Saint Leo College</w:t>
      </w:r>
    </w:p>
    <w:p w14:paraId="3FC5B547" w14:textId="77777777" w:rsidR="00000000" w:rsidRDefault="00A46FC1">
      <w:pPr>
        <w:pStyle w:val="body"/>
        <w:ind w:firstLine="280"/>
      </w:pPr>
      <w:r>
        <w:t> </w:t>
      </w:r>
    </w:p>
    <w:p w14:paraId="1EC83A23" w14:textId="77777777" w:rsidR="00000000" w:rsidRDefault="00A46FC1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 xml:space="preserve">Discussant: </w:t>
      </w:r>
      <w:r>
        <w:rPr>
          <w:rFonts w:ascii="MinioMM_578 BD 585 NO 11 OP" w:hAnsi="MinioMM_578 BD 585 NO 11 OP"/>
          <w:b w:val="0"/>
          <w:bCs w:val="0"/>
        </w:rPr>
        <w:t>Susan A.</w:t>
      </w:r>
      <w:r>
        <w:rPr>
          <w:rFonts w:ascii="MinioMM_578 BD 585 NO 11 OP" w:hAnsi="MinioMM_578 BD 585 NO 11 OP"/>
          <w:b w:val="0"/>
          <w:bCs w:val="0"/>
        </w:rPr>
        <w:t xml:space="preserve"> </w:t>
      </w:r>
      <w:r>
        <w:rPr>
          <w:rFonts w:ascii="MinioMM_578 BD 585 NO 11 OP" w:hAnsi="MinioMM_578 BD 585 NO 11 OP"/>
          <w:b w:val="0"/>
          <w:bCs w:val="0"/>
        </w:rPr>
        <w:t>Eacker</w:t>
      </w:r>
      <w:r>
        <w:rPr>
          <w:rFonts w:ascii="MinioMM_400 wt 585 wd 11 op" w:hAnsi="MinioMM_400 wt 585 wd 11 op"/>
          <w:b w:val="0"/>
          <w:bCs w:val="0"/>
        </w:rPr>
        <w:t>, Morehead State University</w:t>
      </w:r>
    </w:p>
    <w:p w14:paraId="026B2649" w14:textId="77777777" w:rsidR="00000000" w:rsidRDefault="00A46FC1">
      <w:pPr>
        <w:pStyle w:val="body"/>
        <w:ind w:firstLine="280"/>
      </w:pPr>
      <w:r>
        <w:t> </w:t>
      </w:r>
    </w:p>
    <w:p w14:paraId="63A882A1" w14:textId="77777777" w:rsidR="00000000" w:rsidRDefault="00A46FC1">
      <w:pPr>
        <w:pStyle w:val="body"/>
        <w:spacing w:line="240" w:lineRule="atLeast"/>
        <w:ind w:firstLine="280"/>
        <w:jc w:val="center"/>
      </w:pPr>
      <w:r>
        <w:rPr>
          <w:rFonts w:ascii="MinioMM_578 BD 585 NO 11 OP" w:hAnsi="MinioMM_578 BD 585 NO 11 OP"/>
          <w:sz w:val="21"/>
          <w:szCs w:val="21"/>
        </w:rPr>
        <w:t>Queen</w:t>
      </w:r>
      <w:r>
        <w:rPr>
          <w:rFonts w:ascii="MinioMM_578 BD 585 NO 11 OP" w:hAnsi="MinioMM_578 BD 585 NO 11 OP"/>
          <w:sz w:val="21"/>
          <w:szCs w:val="21"/>
        </w:rPr>
        <w:t xml:space="preserve"> </w:t>
      </w:r>
      <w:r>
        <w:rPr>
          <w:rFonts w:ascii="MinioMM_578 BD 585 NO 11 OP" w:hAnsi="MinioMM_578 BD 585 NO 11 OP"/>
          <w:sz w:val="21"/>
          <w:szCs w:val="21"/>
        </w:rPr>
        <w:t>Meeting Room: Ancient Greece and Rome:</w:t>
      </w:r>
      <w:r>
        <w:rPr>
          <w:rFonts w:ascii="MinioMM_578 BD 585 NO 11 OP" w:hAnsi="MinioMM_578 BD 585 NO 11 OP"/>
          <w:sz w:val="21"/>
          <w:szCs w:val="21"/>
        </w:rPr>
        <w:br/>
      </w:r>
      <w:r>
        <w:rPr>
          <w:rFonts w:ascii="MinioMM_578 BD 585 NO 11 OP" w:hAnsi="MinioMM_578 BD 585 NO 11 OP"/>
          <w:sz w:val="21"/>
          <w:szCs w:val="21"/>
        </w:rPr>
        <w:t>Theoretical Articulation of Character, Daring, and I</w:t>
      </w:r>
      <w:r>
        <w:rPr>
          <w:rFonts w:ascii="MinioMM_578 BD 585 NO 11 OP" w:hAnsi="MinioMM_578 BD 585 NO 11 OP"/>
          <w:sz w:val="21"/>
          <w:szCs w:val="21"/>
        </w:rPr>
        <w:t>mages</w:t>
      </w:r>
    </w:p>
    <w:p w14:paraId="52A8389A" w14:textId="77777777" w:rsidR="00000000" w:rsidRDefault="00A46FC1">
      <w:pPr>
        <w:pStyle w:val="body"/>
        <w:spacing w:line="240" w:lineRule="atLeast"/>
        <w:ind w:firstLine="280"/>
        <w:jc w:val="both"/>
      </w:pPr>
      <w:r>
        <w:rPr>
          <w:rFonts w:ascii="MinioMM_400 wt 585 wd 11 op" w:hAnsi="MinioMM_400 wt 585 wd 11 op"/>
          <w:sz w:val="21"/>
          <w:szCs w:val="21"/>
        </w:rPr>
        <w:t> </w:t>
      </w:r>
    </w:p>
    <w:p w14:paraId="1A903BD2" w14:textId="77777777" w:rsidR="00000000" w:rsidRDefault="00A46FC1">
      <w:pPr>
        <w:pStyle w:val="headingrunin"/>
        <w:keepNext w:val="0"/>
        <w:spacing w:before="0" w:line="240" w:lineRule="atLeast"/>
        <w:ind w:left="280" w:hanging="280"/>
        <w:jc w:val="both"/>
      </w:pPr>
      <w:r>
        <w:rPr>
          <w:rFonts w:ascii="MinioMM_400 wt 585 wd 11 op" w:hAnsi="MinioMM_400 wt 585 wd 11 op"/>
          <w:b w:val="0"/>
          <w:bCs w:val="0"/>
          <w:sz w:val="21"/>
          <w:szCs w:val="21"/>
        </w:rPr>
        <w:t>Chair: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 xml:space="preserve"> </w:t>
      </w:r>
      <w:r>
        <w:rPr>
          <w:rFonts w:ascii="MinioMM_578 BD 585 NO 11 OP" w:hAnsi="MinioMM_578 BD 585 NO 11 OP"/>
          <w:b w:val="0"/>
          <w:bCs w:val="0"/>
          <w:sz w:val="21"/>
          <w:szCs w:val="21"/>
        </w:rPr>
        <w:t>Jeffrey L. Miller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>, Florida Institute of Technology</w:t>
      </w:r>
    </w:p>
    <w:p w14:paraId="2A53B2E5" w14:textId="77777777" w:rsidR="00000000" w:rsidRDefault="00A46FC1">
      <w:pPr>
        <w:pStyle w:val="body"/>
        <w:ind w:firstLine="280"/>
      </w:pPr>
      <w:r>
        <w:t> </w:t>
      </w:r>
    </w:p>
    <w:p w14:paraId="6802B93B" w14:textId="77777777" w:rsidR="00000000" w:rsidRDefault="00A46FC1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>“Democratic Characteristics of Democracy: Liberty's Relationship to Equality and Freedom of  Speech in Ancient Athens”</w:t>
      </w:r>
    </w:p>
    <w:p w14:paraId="4B88F58F" w14:textId="77777777" w:rsidR="00000000" w:rsidRDefault="00A46FC1">
      <w:pPr>
        <w:pStyle w:val="body"/>
        <w:ind w:firstLine="280"/>
      </w:pPr>
      <w:r>
        <w:rPr>
          <w:rFonts w:ascii="MinioMM_578 BD 585 NO 11 OP" w:hAnsi="MinioMM_578 BD 585 NO 11 OP"/>
        </w:rPr>
        <w:t>Jeffrey</w:t>
      </w:r>
      <w:r>
        <w:rPr>
          <w:rFonts w:ascii="MinioMM_578 BD 585 NO 11 OP" w:hAnsi="MinioMM_578 BD 585 NO 11 OP"/>
        </w:rPr>
        <w:t xml:space="preserve"> </w:t>
      </w:r>
      <w:r>
        <w:rPr>
          <w:rFonts w:ascii="MinioMM_578 BD 585 NO 11 OP" w:hAnsi="MinioMM_578 BD 585 NO 11 OP"/>
        </w:rPr>
        <w:t>L. Miller</w:t>
      </w:r>
      <w:r>
        <w:rPr>
          <w:rFonts w:ascii="MinioMM_400 wt 585 wd 11 op" w:hAnsi="MinioMM_400 wt 585 wd 11 op"/>
        </w:rPr>
        <w:t>,</w:t>
      </w:r>
      <w:r>
        <w:rPr>
          <w:rFonts w:ascii="MinioMM_400 wt 585 wd 11 op" w:hAnsi="MinioMM_400 wt 585 wd 11 op"/>
        </w:rPr>
        <w:t xml:space="preserve"> </w:t>
      </w:r>
      <w:r>
        <w:rPr>
          <w:rFonts w:ascii="MinioMM_400 wt 585 wd 11 op" w:hAnsi="MinioMM_400 wt 585 wd 11 op"/>
        </w:rPr>
        <w:t>Florida Institute of Technology</w:t>
      </w:r>
    </w:p>
    <w:p w14:paraId="604142B8" w14:textId="77777777" w:rsidR="00000000" w:rsidRDefault="00A46FC1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>“Constraints on Command: An Analysis of the Restrictions and Limitations of Logistics, Military Intelligence and Battlefield Selection Imposed on Roman Military Commanders during the Second Punic War”</w:t>
      </w:r>
    </w:p>
    <w:p w14:paraId="42A96988" w14:textId="77777777" w:rsidR="00000000" w:rsidRDefault="00A46FC1">
      <w:pPr>
        <w:pStyle w:val="body"/>
        <w:ind w:firstLine="280"/>
      </w:pPr>
      <w:r>
        <w:rPr>
          <w:rFonts w:ascii="MinioMM_578 BD 585 NO 11 OP" w:hAnsi="MinioMM_578 BD 585 NO 11 OP"/>
        </w:rPr>
        <w:t>Rodney</w:t>
      </w:r>
      <w:r>
        <w:rPr>
          <w:rFonts w:ascii="MinioMM_578 BD 585 NO 11 OP" w:hAnsi="MinioMM_578 BD 585 NO 11 OP"/>
        </w:rPr>
        <w:t xml:space="preserve"> </w:t>
      </w:r>
      <w:r>
        <w:rPr>
          <w:rFonts w:ascii="MinioMM_578 BD 585 NO 11 OP" w:hAnsi="MinioMM_578 BD 585 NO 11 OP"/>
        </w:rPr>
        <w:t>Earl Walton</w:t>
      </w:r>
      <w:r>
        <w:rPr>
          <w:rFonts w:ascii="MinioMM_400 wt 585 wd 11 op" w:hAnsi="MinioMM_400 wt 585 wd 11 op"/>
        </w:rPr>
        <w:t>, Flo</w:t>
      </w:r>
      <w:r>
        <w:rPr>
          <w:rFonts w:ascii="MinioMM_400 wt 585 wd 11 op" w:hAnsi="MinioMM_400 wt 585 wd 11 op"/>
        </w:rPr>
        <w:t>rida International University</w:t>
      </w:r>
    </w:p>
    <w:p w14:paraId="78425454" w14:textId="77777777" w:rsidR="00000000" w:rsidRDefault="00A46FC1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>“Ship Frescoes in the Temple of Isis in Pompeii”</w:t>
      </w:r>
    </w:p>
    <w:p w14:paraId="23AA1720" w14:textId="77777777" w:rsidR="00000000" w:rsidRDefault="00A46FC1">
      <w:pPr>
        <w:pStyle w:val="body"/>
        <w:ind w:firstLine="280"/>
      </w:pPr>
      <w:r>
        <w:rPr>
          <w:rFonts w:ascii="MinioMM_578 BD 585 NO 11 OP" w:hAnsi="MinioMM_578 BD 585 NO 11 OP"/>
        </w:rPr>
        <w:t>Wilma</w:t>
      </w:r>
      <w:r>
        <w:rPr>
          <w:rFonts w:ascii="MinioMM_578 BD 585 NO 11 OP" w:hAnsi="MinioMM_578 BD 585 NO 11 OP"/>
        </w:rPr>
        <w:t xml:space="preserve"> </w:t>
      </w:r>
      <w:r>
        <w:rPr>
          <w:rFonts w:ascii="MinioMM_578 BD 585 NO 11 OP" w:hAnsi="MinioMM_578 BD 585 NO 11 OP"/>
        </w:rPr>
        <w:t>Lovejoy</w:t>
      </w:r>
      <w:r>
        <w:rPr>
          <w:rFonts w:ascii="MinioMM_400 wt 585 wd 11 op" w:hAnsi="MinioMM_400 wt 585 wd 11 op"/>
        </w:rPr>
        <w:t>, Edison Community College</w:t>
      </w:r>
    </w:p>
    <w:p w14:paraId="4F45DCCC" w14:textId="77777777" w:rsidR="00000000" w:rsidRDefault="00A46FC1">
      <w:pPr>
        <w:pStyle w:val="body"/>
        <w:ind w:firstLine="280"/>
      </w:pPr>
      <w:r>
        <w:t> </w:t>
      </w:r>
    </w:p>
    <w:p w14:paraId="46346476" w14:textId="77777777" w:rsidR="00000000" w:rsidRDefault="00A46FC1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 xml:space="preserve">Discussant: </w:t>
      </w:r>
      <w:r>
        <w:rPr>
          <w:rFonts w:ascii="MinioMM_578 BD 585 NO 11 OP" w:hAnsi="MinioMM_578 BD 585 NO 11 OP"/>
          <w:b w:val="0"/>
          <w:bCs w:val="0"/>
        </w:rPr>
        <w:t>Alana Cain</w:t>
      </w:r>
      <w:r>
        <w:rPr>
          <w:rFonts w:ascii="MinioMM_578 BD 585 NO 11 OP" w:hAnsi="MinioMM_578 BD 585 NO 11 OP"/>
          <w:b w:val="0"/>
          <w:bCs w:val="0"/>
        </w:rPr>
        <w:t xml:space="preserve"> </w:t>
      </w:r>
      <w:r>
        <w:rPr>
          <w:rFonts w:ascii="MinioMM_578 BD 585 NO 11 OP" w:hAnsi="MinioMM_578 BD 585 NO 11 OP"/>
          <w:b w:val="0"/>
          <w:bCs w:val="0"/>
        </w:rPr>
        <w:t>Scott</w:t>
      </w:r>
      <w:r>
        <w:rPr>
          <w:rFonts w:ascii="MinioMM_400 wt 585 wd 11 op" w:hAnsi="MinioMM_400 wt 585 wd 11 op"/>
          <w:b w:val="0"/>
          <w:bCs w:val="0"/>
        </w:rPr>
        <w:t>, Morehead State University</w:t>
      </w:r>
    </w:p>
    <w:p w14:paraId="62FEE15A" w14:textId="77777777" w:rsidR="00000000" w:rsidRDefault="00A46FC1">
      <w:pPr>
        <w:pStyle w:val="body"/>
        <w:ind w:firstLine="280"/>
      </w:pPr>
      <w:r>
        <w:t> </w:t>
      </w:r>
    </w:p>
    <w:p w14:paraId="67181568" w14:textId="77777777" w:rsidR="00000000" w:rsidRDefault="00A46FC1">
      <w:pPr>
        <w:pStyle w:val="headingrunin"/>
        <w:keepNext w:val="0"/>
        <w:pageBreakBefore/>
        <w:spacing w:before="0"/>
        <w:ind w:left="280" w:hanging="280"/>
      </w:pPr>
      <w:r>
        <w:rPr>
          <w:rFonts w:ascii="MinioMMSC_400 wt 585 wd 11 op" w:hAnsi="MinioMMSC_400 wt 585 wd 11 op"/>
          <w:b w:val="0"/>
          <w:bCs w:val="0"/>
        </w:rPr>
        <w:lastRenderedPageBreak/>
        <w:t>10</w:t>
      </w:r>
      <w:r>
        <w:rPr>
          <w:rFonts w:ascii="MinioMM_400 wt 585 wd 11 op" w:hAnsi="MinioMM_400 wt 585 wd 11 op"/>
          <w:b w:val="0"/>
          <w:bCs w:val="0"/>
        </w:rPr>
        <w:t>:</w:t>
      </w:r>
      <w:r>
        <w:rPr>
          <w:rFonts w:ascii="MinioMMSC_400 wt 585 wd 11 op" w:hAnsi="MinioMMSC_400 wt 585 wd 11 op"/>
          <w:b w:val="0"/>
          <w:bCs w:val="0"/>
        </w:rPr>
        <w:t>30</w:t>
      </w:r>
      <w:r>
        <w:rPr>
          <w:rFonts w:ascii="MinioMM_400 wt 585 wd 11 op" w:hAnsi="MinioMM_400 wt 585 wd 11 op"/>
          <w:b w:val="0"/>
          <w:bCs w:val="0"/>
        </w:rPr>
        <w:t xml:space="preserve"> </w:t>
      </w:r>
      <w:r>
        <w:rPr>
          <w:rFonts w:ascii="MinioMM_400 wt 585 wd 11 op" w:hAnsi="MinioMM_400 wt 585 wd 11 op"/>
          <w:b w:val="0"/>
          <w:bCs w:val="0"/>
        </w:rPr>
        <w:t>- Noon</w:t>
      </w:r>
    </w:p>
    <w:p w14:paraId="21FA1D36" w14:textId="77777777" w:rsidR="00000000" w:rsidRDefault="00A46FC1">
      <w:pPr>
        <w:pStyle w:val="body"/>
        <w:ind w:firstLine="280"/>
      </w:pPr>
      <w:r>
        <w:t> </w:t>
      </w:r>
    </w:p>
    <w:p w14:paraId="133F5FB6" w14:textId="77777777" w:rsidR="00000000" w:rsidRDefault="00A46FC1">
      <w:pPr>
        <w:pStyle w:val="body"/>
        <w:spacing w:line="240" w:lineRule="atLeast"/>
        <w:ind w:firstLine="280"/>
        <w:jc w:val="center"/>
      </w:pPr>
      <w:r>
        <w:rPr>
          <w:rFonts w:ascii="MinioMM_578 BD 585 NO 11 OP" w:hAnsi="MinioMM_578 BD 585 NO 11 OP"/>
          <w:sz w:val="21"/>
          <w:szCs w:val="21"/>
        </w:rPr>
        <w:t>Royal</w:t>
      </w:r>
      <w:r>
        <w:rPr>
          <w:rFonts w:ascii="MinioMM_578 BD 585 NO 11 OP" w:hAnsi="MinioMM_578 BD 585 NO 11 OP"/>
          <w:sz w:val="21"/>
          <w:szCs w:val="21"/>
        </w:rPr>
        <w:t xml:space="preserve"> </w:t>
      </w:r>
      <w:r>
        <w:rPr>
          <w:rFonts w:ascii="MinioMM_578 BD 585 NO 11 OP" w:hAnsi="MinioMM_578 BD 585 NO 11 OP"/>
          <w:sz w:val="21"/>
          <w:szCs w:val="21"/>
        </w:rPr>
        <w:t>Meeting Room: New Interpretations of Florida's Past</w:t>
      </w:r>
    </w:p>
    <w:p w14:paraId="01477A59" w14:textId="77777777" w:rsidR="00000000" w:rsidRDefault="00A46FC1">
      <w:pPr>
        <w:pStyle w:val="body"/>
        <w:spacing w:line="240" w:lineRule="atLeast"/>
        <w:ind w:firstLine="280"/>
        <w:jc w:val="both"/>
      </w:pPr>
      <w:r>
        <w:rPr>
          <w:rFonts w:ascii="MinioMM_400 wt 585 wd 11 op" w:hAnsi="MinioMM_400 wt 585 wd 11 op"/>
          <w:sz w:val="21"/>
          <w:szCs w:val="21"/>
        </w:rPr>
        <w:t> </w:t>
      </w:r>
    </w:p>
    <w:p w14:paraId="2E2D68C6" w14:textId="77777777" w:rsidR="00000000" w:rsidRDefault="00A46FC1">
      <w:pPr>
        <w:pStyle w:val="headingrunin"/>
        <w:keepNext w:val="0"/>
        <w:spacing w:before="0" w:line="240" w:lineRule="atLeast"/>
        <w:ind w:left="280" w:hanging="280"/>
        <w:jc w:val="both"/>
      </w:pPr>
      <w:r>
        <w:rPr>
          <w:rFonts w:ascii="MinioMM_400 wt 585 wd 11 op" w:hAnsi="MinioMM_400 wt 585 wd 11 op"/>
          <w:b w:val="0"/>
          <w:bCs w:val="0"/>
          <w:sz w:val="21"/>
          <w:szCs w:val="21"/>
        </w:rPr>
        <w:t>Chair: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 xml:space="preserve"> </w:t>
      </w:r>
      <w:r>
        <w:rPr>
          <w:rFonts w:ascii="MinioMM_578 BD 585 NO 11 OP" w:hAnsi="MinioMM_578 BD 585 NO 11 OP"/>
          <w:b w:val="0"/>
          <w:bCs w:val="0"/>
          <w:sz w:val="21"/>
          <w:szCs w:val="21"/>
        </w:rPr>
        <w:t>Susan A. Eacker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>, Morehead State University</w:t>
      </w:r>
    </w:p>
    <w:p w14:paraId="1F192F80" w14:textId="77777777" w:rsidR="00000000" w:rsidRDefault="00A46FC1">
      <w:pPr>
        <w:pStyle w:val="body"/>
        <w:ind w:firstLine="280"/>
      </w:pPr>
      <w:r>
        <w:t> </w:t>
      </w:r>
    </w:p>
    <w:p w14:paraId="24400FFD" w14:textId="77777777" w:rsidR="00000000" w:rsidRDefault="00A46FC1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>“Harriet Beecher Stowe's Private Life and Public Letters in Postbellum Florida”</w:t>
      </w:r>
    </w:p>
    <w:p w14:paraId="48B22DDF" w14:textId="77777777" w:rsidR="00000000" w:rsidRDefault="00A46FC1">
      <w:pPr>
        <w:pStyle w:val="body"/>
        <w:ind w:firstLine="280"/>
      </w:pPr>
      <w:r>
        <w:rPr>
          <w:rFonts w:ascii="MinioMM_578 BD 585 NO 11 OP" w:hAnsi="MinioMM_578 BD 585 NO 11 OP"/>
        </w:rPr>
        <w:t>Susan</w:t>
      </w:r>
      <w:r>
        <w:rPr>
          <w:rFonts w:ascii="MinioMM_578 BD 585 NO 11 OP" w:hAnsi="MinioMM_578 BD 585 NO 11 OP"/>
        </w:rPr>
        <w:t xml:space="preserve"> </w:t>
      </w:r>
      <w:r>
        <w:rPr>
          <w:rFonts w:ascii="MinioMM_578 BD 585 NO 11 OP" w:hAnsi="MinioMM_578 BD 585 NO 11 OP"/>
        </w:rPr>
        <w:t>A. Eacker</w:t>
      </w:r>
      <w:r>
        <w:rPr>
          <w:rFonts w:ascii="MinioMM_400 wt 585 wd 11 op" w:hAnsi="MinioMM_400 wt 585 wd 11 op"/>
        </w:rPr>
        <w:t>, Morehead State University</w:t>
      </w:r>
    </w:p>
    <w:p w14:paraId="769694BE" w14:textId="77777777" w:rsidR="00000000" w:rsidRDefault="00A46FC1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>“Victory from Defeat: Claud</w:t>
      </w:r>
      <w:r>
        <w:rPr>
          <w:b w:val="0"/>
          <w:bCs w:val="0"/>
        </w:rPr>
        <w:t xml:space="preserve">e Pepper and the Florida Senatorial Election of </w:t>
      </w:r>
      <w:r>
        <w:rPr>
          <w:rFonts w:ascii="MinioMMSC_400 wt 585 wd 11 op" w:hAnsi="MinioMMSC_400 wt 585 wd 11 op"/>
          <w:b w:val="0"/>
          <w:bCs w:val="0"/>
        </w:rPr>
        <w:t>1934</w:t>
      </w:r>
      <w:r>
        <w:rPr>
          <w:rFonts w:ascii="MinioMM_400 wt 585 wd 11 op" w:hAnsi="MinioMM_400 wt 585 wd 11 op"/>
          <w:b w:val="0"/>
          <w:bCs w:val="0"/>
        </w:rPr>
        <w:t>"</w:t>
      </w:r>
    </w:p>
    <w:p w14:paraId="09D5458C" w14:textId="77777777" w:rsidR="00000000" w:rsidRDefault="00A46FC1">
      <w:pPr>
        <w:pStyle w:val="body"/>
        <w:ind w:firstLine="280"/>
      </w:pPr>
      <w:r>
        <w:rPr>
          <w:rFonts w:ascii="MinioMM_578 BD 585 NO 11 OP" w:hAnsi="MinioMM_578 BD 585 NO 11 OP"/>
        </w:rPr>
        <w:t>Joseph</w:t>
      </w:r>
      <w:r>
        <w:rPr>
          <w:rFonts w:ascii="MinioMM_578 BD 585 NO 11 OP" w:hAnsi="MinioMM_578 BD 585 NO 11 OP"/>
        </w:rPr>
        <w:t xml:space="preserve"> </w:t>
      </w:r>
      <w:r>
        <w:rPr>
          <w:rFonts w:ascii="MinioMM_578 BD 585 NO 11 OP" w:hAnsi="MinioMM_578 BD 585 NO 11 OP"/>
        </w:rPr>
        <w:t>Allen Guttman</w:t>
      </w:r>
      <w:r>
        <w:rPr>
          <w:rFonts w:ascii="MinioMM_400 wt 585 wd 11 op" w:hAnsi="MinioMM_400 wt 585 wd 11 op"/>
        </w:rPr>
        <w:t>, University of Virginia</w:t>
      </w:r>
    </w:p>
    <w:p w14:paraId="55D9BD89" w14:textId="77777777" w:rsidR="00000000" w:rsidRDefault="00A46FC1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>“The Origins of Mosquito Control in Florida: The Creation of the Florida Anti-Mosquito  Association”</w:t>
      </w:r>
    </w:p>
    <w:p w14:paraId="1D491B05" w14:textId="77777777" w:rsidR="00000000" w:rsidRDefault="00A46FC1">
      <w:pPr>
        <w:pStyle w:val="body"/>
        <w:ind w:firstLine="280"/>
      </w:pPr>
      <w:r>
        <w:rPr>
          <w:rFonts w:ascii="MinioMM_578 BD 585 NO 11 OP" w:hAnsi="MinioMM_578 BD 585 NO 11 OP"/>
        </w:rPr>
        <w:t>Gordon</w:t>
      </w:r>
      <w:r>
        <w:rPr>
          <w:rFonts w:ascii="MinioMM_578 BD 585 NO 11 OP" w:hAnsi="MinioMM_578 BD 585 NO 11 OP"/>
        </w:rPr>
        <w:t xml:space="preserve"> </w:t>
      </w:r>
      <w:r>
        <w:rPr>
          <w:rFonts w:ascii="MinioMM_578 BD 585 NO 11 OP" w:hAnsi="MinioMM_578 BD 585 NO 11 OP"/>
        </w:rPr>
        <w:t>Patterson</w:t>
      </w:r>
      <w:r>
        <w:rPr>
          <w:rFonts w:ascii="MinioMM_400 wt 585 wd 11 op" w:hAnsi="MinioMM_400 wt 585 wd 11 op"/>
        </w:rPr>
        <w:t>,</w:t>
      </w:r>
      <w:r>
        <w:rPr>
          <w:rFonts w:ascii="MinioMM_400 wt 585 wd 11 op" w:hAnsi="MinioMM_400 wt 585 wd 11 op"/>
        </w:rPr>
        <w:t xml:space="preserve"> </w:t>
      </w:r>
      <w:r>
        <w:rPr>
          <w:rFonts w:ascii="MinioMM_400 wt 585 wd 11 op" w:hAnsi="MinioMM_400 wt 585 wd 11 op"/>
        </w:rPr>
        <w:t>Florida Institute of Technology</w:t>
      </w:r>
    </w:p>
    <w:p w14:paraId="189E5806" w14:textId="77777777" w:rsidR="00000000" w:rsidRDefault="00A46FC1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>“Histo</w:t>
      </w:r>
      <w:r>
        <w:rPr>
          <w:b w:val="0"/>
          <w:bCs w:val="0"/>
        </w:rPr>
        <w:t>ry Used, Confused, or Abused: Recollections of Thomas A. Edison's Affiliation With the  Town of Fort Myers, Florida”</w:t>
      </w:r>
    </w:p>
    <w:p w14:paraId="0DA3A36B" w14:textId="77777777" w:rsidR="00000000" w:rsidRDefault="00A46FC1">
      <w:pPr>
        <w:pStyle w:val="body"/>
        <w:ind w:firstLine="280"/>
      </w:pPr>
      <w:r>
        <w:rPr>
          <w:rFonts w:ascii="MinioMM_578 BD 585 NO 11 OP" w:hAnsi="MinioMM_578 BD 585 NO 11 OP"/>
        </w:rPr>
        <w:t>Irvin</w:t>
      </w:r>
      <w:r>
        <w:rPr>
          <w:rFonts w:ascii="MinioMM_578 BD 585 NO 11 OP" w:hAnsi="MinioMM_578 BD 585 NO 11 OP"/>
        </w:rPr>
        <w:t xml:space="preserve"> </w:t>
      </w:r>
      <w:r>
        <w:rPr>
          <w:rFonts w:ascii="MinioMM_578 BD 585 NO 11 OP" w:hAnsi="MinioMM_578 BD 585 NO 11 OP"/>
        </w:rPr>
        <w:t>D. Solomon</w:t>
      </w:r>
      <w:r>
        <w:rPr>
          <w:rFonts w:ascii="MinioMM_400 wt 585 wd 11 op" w:hAnsi="MinioMM_400 wt 585 wd 11 op"/>
        </w:rPr>
        <w:t>, Florida Gulf</w:t>
      </w:r>
      <w:r>
        <w:rPr>
          <w:rFonts w:ascii="MinioMM_400 wt 585 wd 11 op" w:hAnsi="MinioMM_400 wt 585 wd 11 op"/>
        </w:rPr>
        <w:t xml:space="preserve"> </w:t>
      </w:r>
      <w:r>
        <w:rPr>
          <w:rFonts w:ascii="MinioMM_400 wt 585 wd 11 op" w:hAnsi="MinioMM_400 wt 585 wd 11 op"/>
        </w:rPr>
        <w:t>Coast University</w:t>
      </w:r>
    </w:p>
    <w:p w14:paraId="59C0ED0D" w14:textId="77777777" w:rsidR="00000000" w:rsidRDefault="00A46FC1">
      <w:pPr>
        <w:pStyle w:val="body"/>
        <w:ind w:firstLine="280"/>
      </w:pPr>
      <w:r>
        <w:t> </w:t>
      </w:r>
    </w:p>
    <w:p w14:paraId="5952F9DE" w14:textId="77777777" w:rsidR="00000000" w:rsidRDefault="00A46FC1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 xml:space="preserve">Discussant: </w:t>
      </w:r>
      <w:r>
        <w:rPr>
          <w:rFonts w:ascii="MinioMM_578 BD 585 NO 11 OP" w:hAnsi="MinioMM_578 BD 585 NO 11 OP"/>
          <w:b w:val="0"/>
          <w:bCs w:val="0"/>
        </w:rPr>
        <w:t>Roy I.</w:t>
      </w:r>
      <w:r>
        <w:rPr>
          <w:rFonts w:ascii="MinioMM_578 BD 585 NO 11 OP" w:hAnsi="MinioMM_578 BD 585 NO 11 OP"/>
          <w:b w:val="0"/>
          <w:bCs w:val="0"/>
        </w:rPr>
        <w:t xml:space="preserve"> </w:t>
      </w:r>
      <w:r>
        <w:rPr>
          <w:rFonts w:ascii="MinioMM_578 BD 585 NO 11 OP" w:hAnsi="MinioMM_578 BD 585 NO 11 OP"/>
          <w:b w:val="0"/>
          <w:bCs w:val="0"/>
        </w:rPr>
        <w:t>Mumme</w:t>
      </w:r>
      <w:r>
        <w:rPr>
          <w:rFonts w:ascii="MinioMM_400 wt 585 wd 11 op" w:hAnsi="MinioMM_400 wt 585 wd 11 op"/>
          <w:b w:val="0"/>
          <w:bCs w:val="0"/>
        </w:rPr>
        <w:t>, Florida Gulf Coast University</w:t>
      </w:r>
    </w:p>
    <w:p w14:paraId="5F4893EF" w14:textId="77777777" w:rsidR="00000000" w:rsidRDefault="00A46FC1">
      <w:pPr>
        <w:pStyle w:val="body"/>
        <w:ind w:firstLine="280"/>
      </w:pPr>
      <w:r>
        <w:t> </w:t>
      </w:r>
    </w:p>
    <w:p w14:paraId="7E60334D" w14:textId="77777777" w:rsidR="00000000" w:rsidRDefault="00A46FC1">
      <w:pPr>
        <w:pStyle w:val="body"/>
        <w:spacing w:line="240" w:lineRule="atLeast"/>
        <w:ind w:firstLine="280"/>
        <w:jc w:val="center"/>
      </w:pPr>
      <w:r>
        <w:rPr>
          <w:rFonts w:ascii="MinioMM_578 BD 585 NO 11 OP" w:hAnsi="MinioMM_578 BD 585 NO 11 OP"/>
          <w:sz w:val="21"/>
          <w:szCs w:val="21"/>
        </w:rPr>
        <w:t>Sabal</w:t>
      </w:r>
      <w:r>
        <w:rPr>
          <w:rFonts w:ascii="MinioMM_578 BD 585 NO 11 OP" w:hAnsi="MinioMM_578 BD 585 NO 11 OP"/>
          <w:sz w:val="21"/>
          <w:szCs w:val="21"/>
        </w:rPr>
        <w:t xml:space="preserve"> </w:t>
      </w:r>
      <w:r>
        <w:rPr>
          <w:rFonts w:ascii="MinioMM_578 BD 585 NO 11 OP" w:hAnsi="MinioMM_578 BD 585 NO 11 OP"/>
          <w:sz w:val="21"/>
          <w:szCs w:val="21"/>
        </w:rPr>
        <w:t>Meeting Room: The Koresha</w:t>
      </w:r>
      <w:r>
        <w:rPr>
          <w:rFonts w:ascii="MinioMM_578 BD 585 NO 11 OP" w:hAnsi="MinioMM_578 BD 585 NO 11 OP"/>
          <w:sz w:val="21"/>
          <w:szCs w:val="21"/>
        </w:rPr>
        <w:t>n State Historic Site and its Significance to Southwest Florida and the Nation</w:t>
      </w:r>
    </w:p>
    <w:p w14:paraId="4B9D1E5D" w14:textId="77777777" w:rsidR="00000000" w:rsidRDefault="00A46FC1">
      <w:pPr>
        <w:pStyle w:val="body"/>
        <w:spacing w:line="240" w:lineRule="atLeast"/>
        <w:ind w:firstLine="280"/>
        <w:jc w:val="both"/>
      </w:pPr>
      <w:r>
        <w:rPr>
          <w:rFonts w:ascii="MinioMM_400 wt 585 wd 11 op" w:hAnsi="MinioMM_400 wt 585 wd 11 op"/>
          <w:sz w:val="21"/>
          <w:szCs w:val="21"/>
        </w:rPr>
        <w:t> </w:t>
      </w:r>
    </w:p>
    <w:p w14:paraId="65A2A655" w14:textId="77777777" w:rsidR="00000000" w:rsidRDefault="00A46FC1">
      <w:pPr>
        <w:pStyle w:val="headingrunin"/>
        <w:keepNext w:val="0"/>
        <w:spacing w:before="0" w:line="240" w:lineRule="atLeast"/>
        <w:ind w:left="280" w:hanging="280"/>
        <w:jc w:val="both"/>
      </w:pPr>
      <w:r>
        <w:rPr>
          <w:rFonts w:ascii="MinioMM_400 wt 585 wd 11 op" w:hAnsi="MinioMM_400 wt 585 wd 11 op"/>
          <w:b w:val="0"/>
          <w:bCs w:val="0"/>
          <w:sz w:val="21"/>
          <w:szCs w:val="21"/>
        </w:rPr>
        <w:t>Chair: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 xml:space="preserve"> </w:t>
      </w:r>
      <w:r>
        <w:rPr>
          <w:rFonts w:ascii="MinioMM_578 BD 585 NO 11 OP" w:hAnsi="MinioMM_578 BD 585 NO 11 OP"/>
          <w:b w:val="0"/>
          <w:bCs w:val="0"/>
          <w:sz w:val="21"/>
          <w:szCs w:val="21"/>
        </w:rPr>
        <w:t>Jane Munson Hogg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>, Bonita Springs Historical Society</w:t>
      </w:r>
    </w:p>
    <w:p w14:paraId="2BD3EED6" w14:textId="77777777" w:rsidR="00000000" w:rsidRDefault="00A46FC1">
      <w:pPr>
        <w:pStyle w:val="body"/>
        <w:ind w:firstLine="280"/>
      </w:pPr>
      <w:r>
        <w:t> </w:t>
      </w:r>
    </w:p>
    <w:p w14:paraId="7C7E470E" w14:textId="77777777" w:rsidR="00000000" w:rsidRDefault="00A46FC1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>“Women in the Koreshan Unity”</w:t>
      </w:r>
    </w:p>
    <w:p w14:paraId="1378D096" w14:textId="77777777" w:rsidR="00000000" w:rsidRDefault="00A46FC1">
      <w:pPr>
        <w:pStyle w:val="body"/>
        <w:ind w:firstLine="280"/>
      </w:pPr>
      <w:r>
        <w:rPr>
          <w:rFonts w:ascii="MinioMM_578 BD 585 NO 11 OP" w:hAnsi="MinioMM_578 BD 585 NO 11 OP"/>
        </w:rPr>
        <w:t>Jane</w:t>
      </w:r>
      <w:r>
        <w:rPr>
          <w:rFonts w:ascii="MinioMM_578 BD 585 NO 11 OP" w:hAnsi="MinioMM_578 BD 585 NO 11 OP"/>
        </w:rPr>
        <w:t xml:space="preserve"> </w:t>
      </w:r>
      <w:r>
        <w:rPr>
          <w:rFonts w:ascii="MinioMM_578 BD 585 NO 11 OP" w:hAnsi="MinioMM_578 BD 585 NO 11 OP"/>
        </w:rPr>
        <w:t>Munson Hogg</w:t>
      </w:r>
      <w:r>
        <w:rPr>
          <w:rFonts w:ascii="MinioMM_400 wt 585 wd 11 op" w:hAnsi="MinioMM_400 wt 585 wd 11 op"/>
        </w:rPr>
        <w:t>,</w:t>
      </w:r>
      <w:r>
        <w:rPr>
          <w:rFonts w:ascii="MinioMM_400 wt 585 wd 11 op" w:hAnsi="MinioMM_400 wt 585 wd 11 op"/>
        </w:rPr>
        <w:t xml:space="preserve"> </w:t>
      </w:r>
      <w:r>
        <w:rPr>
          <w:rFonts w:ascii="MinioMM_400 wt 585 wd 11 op" w:hAnsi="MinioMM_400 wt 585 wd 11 op"/>
        </w:rPr>
        <w:t>Bonita Springs Historical Society</w:t>
      </w:r>
    </w:p>
    <w:p w14:paraId="1CE6BE92" w14:textId="77777777" w:rsidR="00000000" w:rsidRDefault="00A46FC1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>“Cyrus Teed”</w:t>
      </w:r>
    </w:p>
    <w:p w14:paraId="5B29A3BB" w14:textId="77777777" w:rsidR="00000000" w:rsidRDefault="00A46FC1">
      <w:pPr>
        <w:pStyle w:val="body"/>
        <w:ind w:firstLine="280"/>
      </w:pPr>
      <w:r>
        <w:rPr>
          <w:rFonts w:ascii="MinioMM_578 BD 585 NO 11 OP" w:hAnsi="MinioMM_578 BD 585 NO 11 OP"/>
        </w:rPr>
        <w:t>Peter</w:t>
      </w:r>
      <w:r>
        <w:rPr>
          <w:rFonts w:ascii="MinioMM_578 BD 585 NO 11 OP" w:hAnsi="MinioMM_578 BD 585 NO 11 OP"/>
        </w:rPr>
        <w:t xml:space="preserve"> </w:t>
      </w:r>
      <w:r>
        <w:rPr>
          <w:rFonts w:ascii="MinioMM_578 BD 585 NO 11 OP" w:hAnsi="MinioMM_578 BD 585 NO 11 OP"/>
        </w:rPr>
        <w:t>van Russel Hicks</w:t>
      </w:r>
      <w:r>
        <w:rPr>
          <w:rFonts w:ascii="MinioMM_400 wt 585 wd 11 op" w:hAnsi="MinioMM_400 wt 585 wd 11 op"/>
        </w:rPr>
        <w:t>,</w:t>
      </w:r>
      <w:r>
        <w:rPr>
          <w:rFonts w:ascii="MinioMM_400 wt 585 wd 11 op" w:hAnsi="MinioMM_400 wt 585 wd 11 op"/>
        </w:rPr>
        <w:t xml:space="preserve"> </w:t>
      </w:r>
      <w:r>
        <w:rPr>
          <w:rFonts w:ascii="MinioMM_400 wt 585 wd 11 op" w:hAnsi="MinioMM_400 wt 585 wd 11 op"/>
        </w:rPr>
        <w:t>Koreshan State Historic Site</w:t>
      </w:r>
    </w:p>
    <w:p w14:paraId="677B1BB7" w14:textId="77777777" w:rsidR="00000000" w:rsidRDefault="00A46FC1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>“Koreshan State Historic Site Archives”</w:t>
      </w:r>
    </w:p>
    <w:p w14:paraId="78E33310" w14:textId="77777777" w:rsidR="00000000" w:rsidRDefault="00A46FC1">
      <w:pPr>
        <w:pStyle w:val="body"/>
        <w:ind w:firstLine="280"/>
      </w:pPr>
      <w:r>
        <w:rPr>
          <w:rFonts w:ascii="MinioMM_578 BD 585 NO 11 OP" w:hAnsi="MinioMM_578 BD 585 NO 11 OP"/>
        </w:rPr>
        <w:t>Michael</w:t>
      </w:r>
      <w:r>
        <w:rPr>
          <w:rFonts w:ascii="MinioMM_578 BD 585 NO 11 OP" w:hAnsi="MinioMM_578 BD 585 NO 11 OP"/>
        </w:rPr>
        <w:t xml:space="preserve"> </w:t>
      </w:r>
      <w:r>
        <w:rPr>
          <w:rFonts w:ascii="MinioMM_578 BD 585 NO 11 OP" w:hAnsi="MinioMM_578 BD 585 NO 11 OP"/>
        </w:rPr>
        <w:t>Widner</w:t>
      </w:r>
      <w:r>
        <w:rPr>
          <w:rFonts w:ascii="MinioMM_400 wt 585 wd 11 op" w:hAnsi="MinioMM_400 wt 585 wd 11 op"/>
        </w:rPr>
        <w:t>, Collier County Public Library</w:t>
      </w:r>
    </w:p>
    <w:p w14:paraId="3F2AE91E" w14:textId="77777777" w:rsidR="00000000" w:rsidRDefault="00A46FC1">
      <w:pPr>
        <w:pStyle w:val="body"/>
        <w:ind w:firstLine="280"/>
      </w:pPr>
      <w:r>
        <w:t> </w:t>
      </w:r>
    </w:p>
    <w:p w14:paraId="6C3E0AEC" w14:textId="77777777" w:rsidR="00000000" w:rsidRDefault="00A46FC1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 xml:space="preserve">Discussant: </w:t>
      </w:r>
      <w:r>
        <w:rPr>
          <w:rFonts w:ascii="MinioMM_578 BD 585 NO 11 OP" w:hAnsi="MinioMM_578 BD 585 NO 11 OP"/>
          <w:b w:val="0"/>
          <w:bCs w:val="0"/>
        </w:rPr>
        <w:t>Michael P.</w:t>
      </w:r>
      <w:r>
        <w:rPr>
          <w:rFonts w:ascii="MinioMM_578 BD 585 NO 11 OP" w:hAnsi="MinioMM_578 BD 585 NO 11 OP"/>
          <w:b w:val="0"/>
          <w:bCs w:val="0"/>
        </w:rPr>
        <w:t xml:space="preserve"> </w:t>
      </w:r>
      <w:r>
        <w:rPr>
          <w:rFonts w:ascii="MinioMM_578 BD 585 NO 11 OP" w:hAnsi="MinioMM_578 BD 585 NO 11 OP"/>
          <w:b w:val="0"/>
          <w:bCs w:val="0"/>
        </w:rPr>
        <w:t>Musick</w:t>
      </w:r>
      <w:r>
        <w:rPr>
          <w:rFonts w:ascii="MinioMM_400 wt 585 wd 11 op" w:hAnsi="MinioMM_400 wt 585 wd 11 op"/>
          <w:b w:val="0"/>
          <w:bCs w:val="0"/>
        </w:rPr>
        <w:t>, National Archives</w:t>
      </w:r>
    </w:p>
    <w:p w14:paraId="2335F693" w14:textId="77777777" w:rsidR="00000000" w:rsidRDefault="00A46FC1">
      <w:pPr>
        <w:pStyle w:val="body"/>
        <w:ind w:firstLine="280"/>
      </w:pPr>
      <w:r>
        <w:t> </w:t>
      </w:r>
    </w:p>
    <w:p w14:paraId="68411C2C" w14:textId="77777777" w:rsidR="00000000" w:rsidRDefault="00A46FC1">
      <w:pPr>
        <w:pStyle w:val="body"/>
        <w:pageBreakBefore/>
        <w:spacing w:line="240" w:lineRule="atLeast"/>
        <w:ind w:firstLine="280"/>
        <w:jc w:val="center"/>
      </w:pPr>
      <w:r>
        <w:rPr>
          <w:rFonts w:ascii="MinioMM_578 BD 585 NO 11 OP" w:hAnsi="MinioMM_578 BD 585 NO 11 OP"/>
          <w:sz w:val="21"/>
          <w:szCs w:val="21"/>
        </w:rPr>
        <w:lastRenderedPageBreak/>
        <w:t>Queen Meeting Room: Impacting Lives:</w:t>
      </w:r>
      <w:r>
        <w:rPr>
          <w:rFonts w:ascii="MinioMM_578 BD 585 NO 11 OP" w:hAnsi="MinioMM_578 BD 585 NO 11 OP"/>
          <w:sz w:val="21"/>
          <w:szCs w:val="21"/>
        </w:rPr>
        <w:t xml:space="preserve"> </w:t>
      </w:r>
      <w:r>
        <w:rPr>
          <w:rFonts w:ascii="MinioMM_578 BD 585 NO 11 OP" w:hAnsi="MinioMM_578 BD 585 NO 11 OP"/>
          <w:sz w:val="21"/>
          <w:szCs w:val="21"/>
        </w:rPr>
        <w:t>Florida Voices from the Past</w:t>
      </w:r>
    </w:p>
    <w:p w14:paraId="24E2BBB9" w14:textId="77777777" w:rsidR="00000000" w:rsidRDefault="00A46FC1">
      <w:pPr>
        <w:pStyle w:val="body"/>
        <w:spacing w:line="240" w:lineRule="atLeast"/>
        <w:ind w:firstLine="280"/>
        <w:jc w:val="both"/>
      </w:pPr>
      <w:r>
        <w:rPr>
          <w:rFonts w:ascii="MinioMM_400 wt 585 wd 11 op" w:hAnsi="MinioMM_400 wt 585 wd 11 op"/>
          <w:sz w:val="21"/>
          <w:szCs w:val="21"/>
        </w:rPr>
        <w:t> </w:t>
      </w:r>
    </w:p>
    <w:p w14:paraId="294865BA" w14:textId="77777777" w:rsidR="00000000" w:rsidRDefault="00A46FC1">
      <w:pPr>
        <w:pStyle w:val="headingrunin"/>
        <w:keepNext w:val="0"/>
        <w:spacing w:before="0" w:line="240" w:lineRule="atLeast"/>
        <w:ind w:left="280" w:hanging="280"/>
        <w:jc w:val="both"/>
      </w:pPr>
      <w:r>
        <w:rPr>
          <w:rFonts w:ascii="MinioMM_400 wt 585 wd 11 op" w:hAnsi="MinioMM_400 wt 585 wd 11 op"/>
          <w:b w:val="0"/>
          <w:bCs w:val="0"/>
          <w:sz w:val="21"/>
          <w:szCs w:val="21"/>
        </w:rPr>
        <w:t>Ch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>air: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 xml:space="preserve"> </w:t>
      </w:r>
      <w:r>
        <w:rPr>
          <w:rFonts w:ascii="MinioMM_578 BD 585 NO 11 OP" w:hAnsi="MinioMM_578 BD 585 NO 11 OP"/>
          <w:b w:val="0"/>
          <w:bCs w:val="0"/>
          <w:sz w:val="21"/>
          <w:szCs w:val="21"/>
        </w:rPr>
        <w:t>Anna Mary Dempsey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>, James Madison University</w:t>
      </w:r>
    </w:p>
    <w:p w14:paraId="597348EA" w14:textId="77777777" w:rsidR="00000000" w:rsidRDefault="00A46FC1">
      <w:pPr>
        <w:pStyle w:val="body"/>
        <w:ind w:firstLine="280"/>
      </w:pPr>
      <w:r>
        <w:t> </w:t>
      </w:r>
    </w:p>
    <w:p w14:paraId="36C129A0" w14:textId="77777777" w:rsidR="00000000" w:rsidRDefault="00A46FC1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>“Building for the Future--the CCC In Florida”</w:t>
      </w:r>
    </w:p>
    <w:p w14:paraId="2B66B931" w14:textId="77777777" w:rsidR="00000000" w:rsidRDefault="00A46FC1">
      <w:pPr>
        <w:pStyle w:val="body"/>
        <w:ind w:firstLine="280"/>
      </w:pPr>
      <w:r>
        <w:rPr>
          <w:rFonts w:ascii="MinioMM_578 BD 585 NO 11 OP" w:hAnsi="MinioMM_578 BD 585 NO 11 OP"/>
        </w:rPr>
        <w:t>Julian</w:t>
      </w:r>
      <w:r>
        <w:rPr>
          <w:rFonts w:ascii="MinioMM_578 BD 585 NO 11 OP" w:hAnsi="MinioMM_578 BD 585 NO 11 OP"/>
        </w:rPr>
        <w:t xml:space="preserve"> </w:t>
      </w:r>
      <w:r>
        <w:rPr>
          <w:rFonts w:ascii="MinioMM_578 BD 585 NO 11 OP" w:hAnsi="MinioMM_578 BD 585 NO 11 OP"/>
        </w:rPr>
        <w:t>Pleasants</w:t>
      </w:r>
      <w:r>
        <w:rPr>
          <w:rFonts w:ascii="MinioMM_400 wt 585 wd 11 op" w:hAnsi="MinioMM_400 wt 585 wd 11 op"/>
        </w:rPr>
        <w:t>, University of Florida</w:t>
      </w:r>
    </w:p>
    <w:p w14:paraId="1EDB4D04" w14:textId="77777777" w:rsidR="00000000" w:rsidRDefault="00A46FC1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 xml:space="preserve">“‘An Opportunity to Rectify Possible Omissions’: African-Americans, the University of Miami, and the UBS Protest of </w:t>
      </w:r>
      <w:r>
        <w:rPr>
          <w:rFonts w:ascii="MinioMMSC_400 wt 585 wd 11 op" w:hAnsi="MinioMMSC_400 wt 585 wd 11 op"/>
          <w:b w:val="0"/>
          <w:bCs w:val="0"/>
        </w:rPr>
        <w:t>196</w:t>
      </w:r>
      <w:r>
        <w:rPr>
          <w:rFonts w:ascii="MinioMMSC_400 wt 585 wd 11 op" w:hAnsi="MinioMMSC_400 wt 585 wd 11 op"/>
          <w:b w:val="0"/>
          <w:bCs w:val="0"/>
        </w:rPr>
        <w:t>8</w:t>
      </w:r>
      <w:r>
        <w:rPr>
          <w:rFonts w:ascii="MinioMM_400 wt 585 wd 11 op" w:hAnsi="MinioMM_400 wt 585 wd 11 op"/>
          <w:b w:val="0"/>
          <w:bCs w:val="0"/>
        </w:rPr>
        <w:t>"</w:t>
      </w:r>
    </w:p>
    <w:p w14:paraId="5E265F7A" w14:textId="77777777" w:rsidR="00000000" w:rsidRDefault="00A46FC1">
      <w:pPr>
        <w:pStyle w:val="body"/>
        <w:ind w:firstLine="280"/>
      </w:pPr>
      <w:r>
        <w:rPr>
          <w:rFonts w:ascii="MinioMM_578 BD 585 NO 11 OP" w:hAnsi="MinioMM_578 BD 585 NO 11 OP"/>
        </w:rPr>
        <w:t>Aldo</w:t>
      </w:r>
      <w:r>
        <w:rPr>
          <w:rFonts w:ascii="MinioMM_578 BD 585 NO 11 OP" w:hAnsi="MinioMM_578 BD 585 NO 11 OP"/>
        </w:rPr>
        <w:t xml:space="preserve"> </w:t>
      </w:r>
      <w:r>
        <w:rPr>
          <w:rFonts w:ascii="MinioMM_578 BD 585 NO 11 OP" w:hAnsi="MinioMM_578 BD 585 NO 11 OP"/>
        </w:rPr>
        <w:t>Regalado</w:t>
      </w:r>
      <w:r>
        <w:rPr>
          <w:rFonts w:ascii="MinioMM_400 wt 585 wd 11 op" w:hAnsi="MinioMM_400 wt 585 wd 11 op"/>
        </w:rPr>
        <w:t>, University of Miami</w:t>
      </w:r>
    </w:p>
    <w:p w14:paraId="0129C109" w14:textId="77777777" w:rsidR="00000000" w:rsidRDefault="00A46FC1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>“The Primary Role of Seminole Slaves in the First Seminole War”</w:t>
      </w:r>
    </w:p>
    <w:p w14:paraId="39DF3775" w14:textId="77777777" w:rsidR="00000000" w:rsidRDefault="00A46FC1">
      <w:pPr>
        <w:pStyle w:val="body"/>
        <w:ind w:firstLine="280"/>
      </w:pPr>
      <w:r>
        <w:rPr>
          <w:rFonts w:ascii="MinioMM_578 BD 585 NO 11 OP" w:hAnsi="MinioMM_578 BD 585 NO 11 OP"/>
        </w:rPr>
        <w:t>James E. Lake</w:t>
      </w:r>
      <w:r>
        <w:rPr>
          <w:rFonts w:ascii="MinioMM_400 wt 585 wd 11 op" w:hAnsi="MinioMM_400 wt 585 wd 11 op"/>
        </w:rPr>
        <w:t>, University of Miami</w:t>
      </w:r>
    </w:p>
    <w:p w14:paraId="435F5E65" w14:textId="77777777" w:rsidR="00000000" w:rsidRDefault="00A46FC1">
      <w:pPr>
        <w:pStyle w:val="body"/>
        <w:ind w:firstLine="280"/>
      </w:pPr>
      <w:r>
        <w:t> </w:t>
      </w:r>
    </w:p>
    <w:p w14:paraId="3CB5144B" w14:textId="77777777" w:rsidR="00000000" w:rsidRDefault="00A46FC1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 xml:space="preserve">Discussant: </w:t>
      </w:r>
      <w:r>
        <w:rPr>
          <w:rFonts w:ascii="MinioMM_578 BD 585 NO 11 OP" w:hAnsi="MinioMM_578 BD 585 NO 11 OP"/>
          <w:b w:val="0"/>
          <w:bCs w:val="0"/>
        </w:rPr>
        <w:t>Anna Mary</w:t>
      </w:r>
      <w:r>
        <w:rPr>
          <w:rFonts w:ascii="MinioMM_578 BD 585 NO 11 OP" w:hAnsi="MinioMM_578 BD 585 NO 11 OP"/>
          <w:b w:val="0"/>
          <w:bCs w:val="0"/>
        </w:rPr>
        <w:t xml:space="preserve"> </w:t>
      </w:r>
      <w:r>
        <w:rPr>
          <w:rFonts w:ascii="MinioMM_578 BD 585 NO 11 OP" w:hAnsi="MinioMM_578 BD 585 NO 11 OP"/>
          <w:b w:val="0"/>
          <w:bCs w:val="0"/>
        </w:rPr>
        <w:t>Dempsey</w:t>
      </w:r>
      <w:r>
        <w:rPr>
          <w:rFonts w:ascii="MinioMM_400 wt 585 wd 11 op" w:hAnsi="MinioMM_400 wt 585 wd 11 op"/>
          <w:b w:val="0"/>
          <w:bCs w:val="0"/>
        </w:rPr>
        <w:t>, James Madison University</w:t>
      </w:r>
    </w:p>
    <w:p w14:paraId="09D865A7" w14:textId="77777777" w:rsidR="00000000" w:rsidRDefault="00A46FC1">
      <w:pPr>
        <w:pStyle w:val="body"/>
        <w:ind w:firstLine="280"/>
      </w:pPr>
      <w:r>
        <w:t> </w:t>
      </w:r>
    </w:p>
    <w:p w14:paraId="4DC07A6E" w14:textId="77777777" w:rsidR="00000000" w:rsidRDefault="00A46FC1">
      <w:pPr>
        <w:pStyle w:val="headingrunin"/>
        <w:keepNext w:val="0"/>
        <w:spacing w:before="0"/>
        <w:ind w:left="280" w:hanging="280"/>
      </w:pPr>
      <w:r>
        <w:rPr>
          <w:rFonts w:ascii="MinioMMSC_400 wt 585 wd 11 op" w:hAnsi="MinioMMSC_400 wt 585 wd 11 op"/>
          <w:b w:val="0"/>
          <w:bCs w:val="0"/>
        </w:rPr>
        <w:t>1</w:t>
      </w:r>
      <w:r>
        <w:rPr>
          <w:rFonts w:ascii="MinioMM_400 wt 585 wd 11 op" w:hAnsi="MinioMM_400 wt 585 wd 11 op"/>
          <w:b w:val="0"/>
          <w:bCs w:val="0"/>
        </w:rPr>
        <w:t>:</w:t>
      </w:r>
      <w:r>
        <w:rPr>
          <w:rFonts w:ascii="MinioMMSC_400 wt 585 wd 11 op" w:hAnsi="MinioMMSC_400 wt 585 wd 11 op"/>
          <w:b w:val="0"/>
          <w:bCs w:val="0"/>
        </w:rPr>
        <w:t>30</w:t>
      </w:r>
      <w:r>
        <w:rPr>
          <w:rFonts w:ascii="MinioMM_400 wt 585 wd 11 op" w:hAnsi="MinioMM_400 wt 585 wd 11 op"/>
          <w:b w:val="0"/>
          <w:bCs w:val="0"/>
        </w:rPr>
        <w:t xml:space="preserve"> </w:t>
      </w:r>
      <w:r>
        <w:rPr>
          <w:rFonts w:ascii="MinioMM_400 wt 585 wd 11 op" w:hAnsi="MinioMM_400 wt 585 wd 11 op"/>
          <w:b w:val="0"/>
          <w:bCs w:val="0"/>
        </w:rPr>
        <w:t>-</w:t>
      </w:r>
      <w:r>
        <w:rPr>
          <w:rFonts w:ascii="MinioMM_400 wt 585 wd 11 op" w:hAnsi="MinioMM_400 wt 585 wd 11 op"/>
          <w:b w:val="0"/>
          <w:bCs w:val="0"/>
        </w:rPr>
        <w:t xml:space="preserve"> </w:t>
      </w:r>
      <w:r>
        <w:rPr>
          <w:rFonts w:ascii="MinioMMSC_400 wt 585 wd 11 op" w:hAnsi="MinioMMSC_400 wt 585 wd 11 op"/>
          <w:b w:val="0"/>
          <w:bCs w:val="0"/>
        </w:rPr>
        <w:t>3</w:t>
      </w:r>
      <w:r>
        <w:rPr>
          <w:rFonts w:ascii="MinioMM_400 wt 585 wd 11 op" w:hAnsi="MinioMM_400 wt 585 wd 11 op"/>
          <w:b w:val="0"/>
          <w:bCs w:val="0"/>
        </w:rPr>
        <w:t>:</w:t>
      </w:r>
      <w:r>
        <w:rPr>
          <w:rFonts w:ascii="MinioMMSC_400 wt 585 wd 11 op" w:hAnsi="MinioMMSC_400 wt 585 wd 11 op"/>
          <w:b w:val="0"/>
          <w:bCs w:val="0"/>
        </w:rPr>
        <w:t>00</w:t>
      </w:r>
    </w:p>
    <w:p w14:paraId="6C25A1BA" w14:textId="77777777" w:rsidR="00000000" w:rsidRDefault="00A46FC1">
      <w:pPr>
        <w:pStyle w:val="body"/>
        <w:ind w:firstLine="280"/>
      </w:pPr>
      <w:r>
        <w:t> </w:t>
      </w:r>
    </w:p>
    <w:p w14:paraId="7ABA5F9E" w14:textId="77777777" w:rsidR="00000000" w:rsidRDefault="00A46FC1">
      <w:pPr>
        <w:pStyle w:val="body"/>
        <w:spacing w:line="240" w:lineRule="atLeast"/>
        <w:ind w:firstLine="280"/>
        <w:jc w:val="center"/>
      </w:pPr>
      <w:r>
        <w:rPr>
          <w:rFonts w:ascii="MinioMM_578 BD 585 NO 11 OP" w:hAnsi="MinioMM_578 BD 585 NO 11 OP"/>
          <w:sz w:val="21"/>
          <w:szCs w:val="21"/>
        </w:rPr>
        <w:t>Royal</w:t>
      </w:r>
      <w:r>
        <w:rPr>
          <w:rFonts w:ascii="MinioMM_578 BD 585 NO 11 OP" w:hAnsi="MinioMM_578 BD 585 NO 11 OP"/>
          <w:sz w:val="21"/>
          <w:szCs w:val="21"/>
        </w:rPr>
        <w:t xml:space="preserve"> </w:t>
      </w:r>
      <w:r>
        <w:rPr>
          <w:rFonts w:ascii="MinioMM_578 BD 585 NO 11 OP" w:hAnsi="MinioMM_578 BD 585 NO 11 OP"/>
          <w:sz w:val="21"/>
          <w:szCs w:val="21"/>
        </w:rPr>
        <w:t>Meeting Room: Rejuvenating the Teaching of History:</w:t>
      </w:r>
      <w:r>
        <w:rPr>
          <w:rFonts w:ascii="MinioMM_578 BD 585 NO 11 OP" w:hAnsi="MinioMM_578 BD 585 NO 11 OP"/>
          <w:sz w:val="21"/>
          <w:szCs w:val="21"/>
        </w:rPr>
        <w:br/>
      </w:r>
      <w:r>
        <w:rPr>
          <w:rFonts w:ascii="MinioMM_578 BD 585 NO 11 OP" w:hAnsi="MinioMM_578 BD 585 NO 11 OP"/>
          <w:sz w:val="21"/>
          <w:szCs w:val="21"/>
        </w:rPr>
        <w:t>Trends, Themes, and the Internet</w:t>
      </w:r>
    </w:p>
    <w:p w14:paraId="5AF324C3" w14:textId="77777777" w:rsidR="00000000" w:rsidRDefault="00A46FC1">
      <w:pPr>
        <w:pStyle w:val="body"/>
        <w:spacing w:line="240" w:lineRule="atLeast"/>
        <w:ind w:firstLine="280"/>
        <w:jc w:val="both"/>
      </w:pPr>
      <w:r>
        <w:rPr>
          <w:rFonts w:ascii="MinioMM_400 wt 585 wd 11 op" w:hAnsi="MinioMM_400 wt 585 wd 11 op"/>
          <w:sz w:val="21"/>
          <w:szCs w:val="21"/>
        </w:rPr>
        <w:t> </w:t>
      </w:r>
    </w:p>
    <w:p w14:paraId="3CD62A20" w14:textId="77777777" w:rsidR="00000000" w:rsidRDefault="00A46FC1">
      <w:pPr>
        <w:pStyle w:val="headingrunin"/>
        <w:keepNext w:val="0"/>
        <w:spacing w:before="0" w:line="240" w:lineRule="atLeast"/>
        <w:ind w:left="280" w:hanging="280"/>
        <w:jc w:val="both"/>
      </w:pPr>
      <w:r>
        <w:rPr>
          <w:rFonts w:ascii="MinioMM_400 wt 585 wd 11 op" w:hAnsi="MinioMM_400 wt 585 wd 11 op"/>
          <w:b w:val="0"/>
          <w:bCs w:val="0"/>
          <w:sz w:val="21"/>
          <w:szCs w:val="21"/>
        </w:rPr>
        <w:t>Chair: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 xml:space="preserve"> </w:t>
      </w:r>
      <w:r>
        <w:t>Irvin D. Solomon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>,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 xml:space="preserve"> 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>Florida Gulf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 xml:space="preserve"> 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>Coast University</w:t>
      </w:r>
    </w:p>
    <w:p w14:paraId="7F1AECEE" w14:textId="77777777" w:rsidR="00000000" w:rsidRDefault="00A46FC1">
      <w:pPr>
        <w:pStyle w:val="body"/>
        <w:ind w:firstLine="280"/>
      </w:pPr>
      <w:r>
        <w:t> </w:t>
      </w:r>
    </w:p>
    <w:p w14:paraId="47006876" w14:textId="77777777" w:rsidR="00000000" w:rsidRDefault="00A46FC1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>“Trends in Teaching History at the College Level”</w:t>
      </w:r>
    </w:p>
    <w:p w14:paraId="75B45666" w14:textId="77777777" w:rsidR="00000000" w:rsidRDefault="00A46FC1">
      <w:pPr>
        <w:pStyle w:val="body"/>
        <w:ind w:firstLine="280"/>
      </w:pPr>
      <w:r>
        <w:rPr>
          <w:rFonts w:ascii="MinioMM_578 BD 585 NO 11 OP" w:hAnsi="MinioMM_578 BD 585 NO 11 OP"/>
        </w:rPr>
        <w:t>Irvin</w:t>
      </w:r>
      <w:r>
        <w:rPr>
          <w:rFonts w:ascii="MinioMM_578 BD 585 NO 11 OP" w:hAnsi="MinioMM_578 BD 585 NO 11 OP"/>
        </w:rPr>
        <w:t xml:space="preserve"> </w:t>
      </w:r>
      <w:r>
        <w:rPr>
          <w:rFonts w:ascii="MinioMM_578 BD 585 NO 11 OP" w:hAnsi="MinioMM_578 BD 585 NO 11 OP"/>
        </w:rPr>
        <w:t>D. Solomon</w:t>
      </w:r>
      <w:r>
        <w:rPr>
          <w:rFonts w:ascii="MinioMM_400 wt 585 wd 11 op" w:hAnsi="MinioMM_400 wt 585 wd 11 op"/>
        </w:rPr>
        <w:t>, Florida Gulf</w:t>
      </w:r>
      <w:r>
        <w:rPr>
          <w:rFonts w:ascii="MinioMM_400 wt 585 wd 11 op" w:hAnsi="MinioMM_400 wt 585 wd 11 op"/>
        </w:rPr>
        <w:t xml:space="preserve"> </w:t>
      </w:r>
      <w:r>
        <w:rPr>
          <w:rFonts w:ascii="MinioMM_400 wt 585 wd 11 op" w:hAnsi="MinioMM_400 wt 585 wd 11 op"/>
        </w:rPr>
        <w:t>Coast University</w:t>
      </w:r>
    </w:p>
    <w:p w14:paraId="22637799" w14:textId="77777777" w:rsidR="00000000" w:rsidRDefault="00A46FC1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>“Oldies But Go</w:t>
      </w:r>
      <w:r>
        <w:rPr>
          <w:b w:val="0"/>
          <w:bCs w:val="0"/>
        </w:rPr>
        <w:t>odies: Rejuvenating the Ancient World History Curriculum”</w:t>
      </w:r>
    </w:p>
    <w:p w14:paraId="5CEFFBD3" w14:textId="77777777" w:rsidR="00000000" w:rsidRDefault="00A46FC1">
      <w:pPr>
        <w:pStyle w:val="body"/>
        <w:ind w:firstLine="280"/>
      </w:pPr>
      <w:r>
        <w:rPr>
          <w:rFonts w:ascii="MinioMM_578 BD 585 NO 11 OP" w:hAnsi="MinioMM_578 BD 585 NO 11 OP"/>
        </w:rPr>
        <w:t>Alana</w:t>
      </w:r>
      <w:r>
        <w:rPr>
          <w:rFonts w:ascii="MinioMM_578 BD 585 NO 11 OP" w:hAnsi="MinioMM_578 BD 585 NO 11 OP"/>
        </w:rPr>
        <w:t xml:space="preserve"> </w:t>
      </w:r>
      <w:r>
        <w:rPr>
          <w:rFonts w:ascii="MinioMM_578 BD 585 NO 11 OP" w:hAnsi="MinioMM_578 BD 585 NO 11 OP"/>
        </w:rPr>
        <w:t>Cain Scott</w:t>
      </w:r>
      <w:r>
        <w:rPr>
          <w:rFonts w:ascii="MinioMM_400 wt 585 wd 11 op" w:hAnsi="MinioMM_400 wt 585 wd 11 op"/>
        </w:rPr>
        <w:t>, Morehead State University</w:t>
      </w:r>
    </w:p>
    <w:p w14:paraId="7D9CC649" w14:textId="77777777" w:rsidR="00000000" w:rsidRDefault="00A46FC1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>“Is Anybody Teaching History in High School?”</w:t>
      </w:r>
    </w:p>
    <w:p w14:paraId="026FC94C" w14:textId="77777777" w:rsidR="00000000" w:rsidRDefault="00A46FC1">
      <w:pPr>
        <w:pStyle w:val="body"/>
        <w:ind w:firstLine="280"/>
      </w:pPr>
      <w:r>
        <w:rPr>
          <w:rFonts w:ascii="MinioMM_578 BD 585 NO 11 OP" w:hAnsi="MinioMM_578 BD 585 NO 11 OP"/>
        </w:rPr>
        <w:t>Jean</w:t>
      </w:r>
      <w:r>
        <w:rPr>
          <w:rFonts w:ascii="MinioMM_578 BD 585 NO 11 OP" w:hAnsi="MinioMM_578 BD 585 NO 11 OP"/>
        </w:rPr>
        <w:t xml:space="preserve"> </w:t>
      </w:r>
      <w:r>
        <w:rPr>
          <w:rFonts w:ascii="MinioMM_578 BD 585 NO 11 OP" w:hAnsi="MinioMM_578 BD 585 NO 11 OP"/>
        </w:rPr>
        <w:t>McNary</w:t>
      </w:r>
      <w:r>
        <w:rPr>
          <w:rFonts w:ascii="MinioMM_400 wt 585 wd 11 op" w:hAnsi="MinioMM_400 wt 585 wd 11 op"/>
        </w:rPr>
        <w:t>, Zephyrhills</w:t>
      </w:r>
      <w:r>
        <w:rPr>
          <w:rFonts w:ascii="MinioMM_400 wt 585 wd 11 op" w:hAnsi="MinioMM_400 wt 585 wd 11 op"/>
        </w:rPr>
        <w:t xml:space="preserve"> </w:t>
      </w:r>
      <w:r>
        <w:rPr>
          <w:rFonts w:ascii="MinioMM_400 wt 585 wd 11 op" w:hAnsi="MinioMM_400 wt 585 wd 11 op"/>
        </w:rPr>
        <w:t>High School</w:t>
      </w:r>
    </w:p>
    <w:p w14:paraId="158A15F2" w14:textId="77777777" w:rsidR="00000000" w:rsidRDefault="00A46FC1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>“‘One to Speak, Another to Hear’: The Internet and the Preservation of Oral History”</w:t>
      </w:r>
    </w:p>
    <w:p w14:paraId="6D789445" w14:textId="77777777" w:rsidR="00000000" w:rsidRDefault="00A46FC1">
      <w:pPr>
        <w:pStyle w:val="body"/>
        <w:ind w:firstLine="280"/>
      </w:pPr>
      <w:r>
        <w:rPr>
          <w:rFonts w:ascii="MinioMM_578 BD 585 NO 11 OP" w:hAnsi="MinioMM_578 BD 585 NO 11 OP"/>
        </w:rPr>
        <w:t>Terry</w:t>
      </w:r>
      <w:r>
        <w:rPr>
          <w:rFonts w:ascii="MinioMM_578 BD 585 NO 11 OP" w:hAnsi="MinioMM_578 BD 585 NO 11 OP"/>
        </w:rPr>
        <w:t xml:space="preserve"> </w:t>
      </w:r>
      <w:r>
        <w:rPr>
          <w:rFonts w:ascii="MinioMM_578 BD 585 NO 11 OP" w:hAnsi="MinioMM_578 BD 585 NO 11 OP"/>
        </w:rPr>
        <w:t>Dugas</w:t>
      </w:r>
      <w:r>
        <w:rPr>
          <w:rFonts w:ascii="MinioMM_400 wt 585 wd 11 op" w:hAnsi="MinioMM_400 wt 585 wd 11 op"/>
        </w:rPr>
        <w:t>, Florida Gulf</w:t>
      </w:r>
      <w:r>
        <w:rPr>
          <w:rFonts w:ascii="MinioMM_400 wt 585 wd 11 op" w:hAnsi="MinioMM_400 wt 585 wd 11 op"/>
        </w:rPr>
        <w:t xml:space="preserve"> </w:t>
      </w:r>
      <w:r>
        <w:rPr>
          <w:rFonts w:ascii="MinioMM_400 wt 585 wd 11 op" w:hAnsi="MinioMM_400 wt 585 wd 11 op"/>
        </w:rPr>
        <w:t>Coast University</w:t>
      </w:r>
    </w:p>
    <w:p w14:paraId="45DD041E" w14:textId="77777777" w:rsidR="00000000" w:rsidRDefault="00A46FC1">
      <w:pPr>
        <w:pStyle w:val="body"/>
        <w:ind w:firstLine="280"/>
      </w:pPr>
      <w:r>
        <w:t> </w:t>
      </w:r>
    </w:p>
    <w:p w14:paraId="4AF3BFD9" w14:textId="77777777" w:rsidR="00000000" w:rsidRDefault="00A46FC1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 xml:space="preserve">Discussant: </w:t>
      </w:r>
      <w:r>
        <w:rPr>
          <w:rFonts w:ascii="MinioMM_578 BD 585 NO 11 OP" w:hAnsi="MinioMM_578 BD 585 NO 11 OP"/>
          <w:b w:val="0"/>
          <w:bCs w:val="0"/>
        </w:rPr>
        <w:t>David B.</w:t>
      </w:r>
      <w:r>
        <w:rPr>
          <w:rFonts w:ascii="MinioMM_578 BD 585 NO 11 OP" w:hAnsi="MinioMM_578 BD 585 NO 11 OP"/>
          <w:b w:val="0"/>
          <w:bCs w:val="0"/>
        </w:rPr>
        <w:t xml:space="preserve"> </w:t>
      </w:r>
      <w:r>
        <w:rPr>
          <w:rFonts w:ascii="MinioMM_578 BD 585 NO 11 OP" w:hAnsi="MinioMM_578 BD 585 NO 11 OP"/>
          <w:b w:val="0"/>
          <w:bCs w:val="0"/>
        </w:rPr>
        <w:t>Mock</w:t>
      </w:r>
      <w:r>
        <w:rPr>
          <w:rFonts w:ascii="MinioMM_400 wt 585 wd 11 op" w:hAnsi="MinioMM_400 wt 585 wd 11 op"/>
          <w:b w:val="0"/>
          <w:bCs w:val="0"/>
        </w:rPr>
        <w:t>, Tallahassee Community College</w:t>
      </w:r>
    </w:p>
    <w:p w14:paraId="0413D694" w14:textId="77777777" w:rsidR="00000000" w:rsidRDefault="00A46FC1">
      <w:pPr>
        <w:pStyle w:val="body"/>
        <w:ind w:firstLine="280"/>
      </w:pPr>
      <w:r>
        <w:t> </w:t>
      </w:r>
    </w:p>
    <w:p w14:paraId="081BB114" w14:textId="77777777" w:rsidR="00000000" w:rsidRDefault="00A46FC1">
      <w:pPr>
        <w:pStyle w:val="body"/>
        <w:pageBreakBefore/>
        <w:spacing w:line="240" w:lineRule="atLeast"/>
        <w:ind w:firstLine="280"/>
        <w:jc w:val="center"/>
      </w:pPr>
      <w:r>
        <w:rPr>
          <w:rFonts w:ascii="MinioMM_578 BD 585 NO 11 OP" w:hAnsi="MinioMM_578 BD 585 NO 11 OP"/>
          <w:sz w:val="21"/>
          <w:szCs w:val="21"/>
        </w:rPr>
        <w:lastRenderedPageBreak/>
        <w:t>Sabal Meeting Room: Pre- and</w:t>
      </w:r>
      <w:r>
        <w:rPr>
          <w:rFonts w:ascii="MinioMM_578 BD 585 NO 11 OP" w:hAnsi="MinioMM_578 BD 585 NO 11 OP"/>
          <w:sz w:val="21"/>
          <w:szCs w:val="21"/>
        </w:rPr>
        <w:t xml:space="preserve"> </w:t>
      </w:r>
      <w:r>
        <w:rPr>
          <w:rFonts w:ascii="MinioMM_578 BD 585 NO 11 OP" w:hAnsi="MinioMM_578 BD 585 NO 11 OP"/>
          <w:sz w:val="21"/>
          <w:szCs w:val="21"/>
        </w:rPr>
        <w:t>Post-Imperial Case Studies:</w:t>
      </w:r>
      <w:r>
        <w:rPr>
          <w:rFonts w:ascii="MinioMM_578 BD 585 NO 11 OP" w:hAnsi="MinioMM_578 BD 585 NO 11 OP"/>
          <w:sz w:val="21"/>
          <w:szCs w:val="21"/>
        </w:rPr>
        <w:br w:type="page"/>
      </w:r>
      <w:r>
        <w:rPr>
          <w:rFonts w:ascii="MinioMM_578 BD 585 NO 11 OP" w:hAnsi="MinioMM_578 BD 585 NO 11 OP"/>
          <w:sz w:val="21"/>
          <w:szCs w:val="21"/>
        </w:rPr>
        <w:lastRenderedPageBreak/>
        <w:t xml:space="preserve">Expanding </w:t>
      </w:r>
      <w:r>
        <w:rPr>
          <w:rFonts w:ascii="MinioMM_578 BD 585 NO 11 OP" w:hAnsi="MinioMM_578 BD 585 NO 11 OP"/>
          <w:sz w:val="21"/>
          <w:szCs w:val="21"/>
        </w:rPr>
        <w:t>Influence and its Residual</w:t>
      </w:r>
    </w:p>
    <w:p w14:paraId="2965006B" w14:textId="77777777" w:rsidR="00000000" w:rsidRDefault="00A46FC1">
      <w:pPr>
        <w:pStyle w:val="body"/>
        <w:spacing w:line="240" w:lineRule="atLeast"/>
        <w:ind w:firstLine="280"/>
        <w:jc w:val="both"/>
      </w:pPr>
      <w:r>
        <w:rPr>
          <w:rFonts w:ascii="MinioMM_400 wt 585 wd 11 op" w:hAnsi="MinioMM_400 wt 585 wd 11 op"/>
          <w:sz w:val="21"/>
          <w:szCs w:val="21"/>
        </w:rPr>
        <w:t> </w:t>
      </w:r>
    </w:p>
    <w:p w14:paraId="22CDCC89" w14:textId="77777777" w:rsidR="00000000" w:rsidRDefault="00A46FC1">
      <w:pPr>
        <w:pStyle w:val="headingrunin"/>
        <w:keepNext w:val="0"/>
        <w:spacing w:before="0" w:line="240" w:lineRule="atLeast"/>
        <w:ind w:left="280" w:hanging="280"/>
        <w:jc w:val="both"/>
      </w:pPr>
      <w:r>
        <w:rPr>
          <w:rFonts w:ascii="MinioMM_400 wt 585 wd 11 op" w:hAnsi="MinioMM_400 wt 585 wd 11 op"/>
          <w:b w:val="0"/>
          <w:bCs w:val="0"/>
          <w:sz w:val="21"/>
          <w:szCs w:val="21"/>
        </w:rPr>
        <w:t>Chair: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 xml:space="preserve"> </w:t>
      </w:r>
      <w:r>
        <w:rPr>
          <w:rFonts w:ascii="MinioMM_578 BD 585 NO 11 OP" w:hAnsi="MinioMM_578 BD 585 NO 11 OP"/>
          <w:b w:val="0"/>
          <w:bCs w:val="0"/>
          <w:sz w:val="21"/>
          <w:szCs w:val="21"/>
        </w:rPr>
        <w:t>Edmund Abaka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>, University of Miami</w:t>
      </w:r>
    </w:p>
    <w:p w14:paraId="4C2C5812" w14:textId="77777777" w:rsidR="00000000" w:rsidRDefault="00A46FC1">
      <w:pPr>
        <w:pStyle w:val="body"/>
        <w:ind w:firstLine="280"/>
      </w:pPr>
      <w:r>
        <w:t> </w:t>
      </w:r>
    </w:p>
    <w:p w14:paraId="5C3B7C22" w14:textId="77777777" w:rsidR="00000000" w:rsidRDefault="00A46FC1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 xml:space="preserve">“Economic Imperialism and British Colonial Policies in the Gold Coast, </w:t>
      </w:r>
      <w:r>
        <w:rPr>
          <w:rFonts w:ascii="MinioMMSC_400 wt 585 wd 11 op" w:hAnsi="MinioMMSC_400 wt 585 wd 11 op"/>
          <w:b w:val="0"/>
          <w:bCs w:val="0"/>
        </w:rPr>
        <w:t>1824</w:t>
      </w:r>
      <w:r>
        <w:rPr>
          <w:rFonts w:ascii="MinioMM_400 wt 585 wd 11 op" w:hAnsi="MinioMM_400 wt 585 wd 11 op"/>
          <w:b w:val="0"/>
          <w:bCs w:val="0"/>
        </w:rPr>
        <w:t>-</w:t>
      </w:r>
      <w:r>
        <w:rPr>
          <w:rFonts w:ascii="MinioMMSC_400 wt 585 wd 11 op" w:hAnsi="MinioMMSC_400 wt 585 wd 11 op"/>
          <w:b w:val="0"/>
          <w:bCs w:val="0"/>
        </w:rPr>
        <w:t>1900</w:t>
      </w:r>
      <w:r>
        <w:rPr>
          <w:rFonts w:ascii="MinioMM_400 wt 585 wd 11 op" w:hAnsi="MinioMM_400 wt 585 wd 11 op"/>
          <w:b w:val="0"/>
          <w:bCs w:val="0"/>
        </w:rPr>
        <w:t>"</w:t>
      </w:r>
    </w:p>
    <w:p w14:paraId="71161D22" w14:textId="77777777" w:rsidR="00000000" w:rsidRDefault="00A46FC1">
      <w:pPr>
        <w:pStyle w:val="body"/>
        <w:ind w:firstLine="280"/>
      </w:pPr>
      <w:r>
        <w:rPr>
          <w:rFonts w:ascii="MinioMM_578 BD 585 NO 11 OP" w:hAnsi="MinioMM_578 BD 585 NO 11 OP"/>
        </w:rPr>
        <w:t>Edmund</w:t>
      </w:r>
      <w:r>
        <w:rPr>
          <w:rFonts w:ascii="MinioMM_578 BD 585 NO 11 OP" w:hAnsi="MinioMM_578 BD 585 NO 11 OP"/>
        </w:rPr>
        <w:t xml:space="preserve"> </w:t>
      </w:r>
      <w:r>
        <w:rPr>
          <w:rFonts w:ascii="MinioMM_578 BD 585 NO 11 OP" w:hAnsi="MinioMM_578 BD 585 NO 11 OP"/>
        </w:rPr>
        <w:t>Abaka</w:t>
      </w:r>
      <w:r>
        <w:rPr>
          <w:rFonts w:ascii="MinioMM_400 wt 585 wd 11 op" w:hAnsi="MinioMM_400 wt 585 wd 11 op"/>
        </w:rPr>
        <w:t>, University of Miami</w:t>
      </w:r>
    </w:p>
    <w:p w14:paraId="78689A0F" w14:textId="77777777" w:rsidR="00000000" w:rsidRDefault="00A46FC1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>“History of Wildlife Conservation in Post-Colonial India”</w:t>
      </w:r>
    </w:p>
    <w:p w14:paraId="5FEB2344" w14:textId="77777777" w:rsidR="00000000" w:rsidRDefault="00A46FC1">
      <w:pPr>
        <w:pStyle w:val="body"/>
        <w:ind w:firstLine="280"/>
      </w:pPr>
      <w:r>
        <w:rPr>
          <w:rFonts w:ascii="MinioMM_578 BD 585 NO 11 OP" w:hAnsi="MinioMM_578 BD 585 NO 11 OP"/>
        </w:rPr>
        <w:t>Eric</w:t>
      </w:r>
      <w:r>
        <w:rPr>
          <w:rFonts w:ascii="MinioMM_578 BD 585 NO 11 OP" w:hAnsi="MinioMM_578 BD 585 NO 11 OP"/>
        </w:rPr>
        <w:t xml:space="preserve"> </w:t>
      </w:r>
      <w:r>
        <w:rPr>
          <w:rFonts w:ascii="MinioMM_578 BD 585 NO 11 OP" w:hAnsi="MinioMM_578 BD 585 NO 11 OP"/>
        </w:rPr>
        <w:t>Strahorn</w:t>
      </w:r>
      <w:r>
        <w:rPr>
          <w:rFonts w:ascii="MinioMM_400 wt 585 wd 11 op" w:hAnsi="MinioMM_400 wt 585 wd 11 op"/>
        </w:rPr>
        <w:t>, Florida Gulf</w:t>
      </w:r>
      <w:r>
        <w:rPr>
          <w:rFonts w:ascii="MinioMM_400 wt 585 wd 11 op" w:hAnsi="MinioMM_400 wt 585 wd 11 op"/>
        </w:rPr>
        <w:t xml:space="preserve"> </w:t>
      </w:r>
      <w:r>
        <w:rPr>
          <w:rFonts w:ascii="MinioMM_400 wt 585 wd 11 op" w:hAnsi="MinioMM_400 wt 585 wd 11 op"/>
        </w:rPr>
        <w:t>Coast University</w:t>
      </w:r>
    </w:p>
    <w:p w14:paraId="5AB4BE3E" w14:textId="77777777" w:rsidR="00000000" w:rsidRDefault="00A46FC1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>“Marriage Alliance: The Union of Two Imperiums, Japan and Ethiopia”</w:t>
      </w:r>
    </w:p>
    <w:p w14:paraId="62F348DB" w14:textId="77777777" w:rsidR="00000000" w:rsidRDefault="00A46FC1">
      <w:pPr>
        <w:pStyle w:val="body"/>
        <w:ind w:firstLine="280"/>
      </w:pPr>
      <w:r>
        <w:rPr>
          <w:rFonts w:ascii="MinioMM_578 BD 585 NO 11 OP" w:hAnsi="MinioMM_578 BD 585 NO 11 OP"/>
        </w:rPr>
        <w:t>Jay</w:t>
      </w:r>
      <w:r>
        <w:rPr>
          <w:rFonts w:ascii="MinioMM_578 BD 585 NO 11 OP" w:hAnsi="MinioMM_578 BD 585 NO 11 OP"/>
        </w:rPr>
        <w:t xml:space="preserve"> </w:t>
      </w:r>
      <w:r>
        <w:rPr>
          <w:rFonts w:ascii="MinioMM_578 BD 585 NO 11 OP" w:hAnsi="MinioMM_578 BD 585 NO 11 OP"/>
        </w:rPr>
        <w:t>Clark</w:t>
      </w:r>
      <w:r>
        <w:rPr>
          <w:rFonts w:ascii="MinioMM_400 wt 585 wd 11 op" w:hAnsi="MinioMM_400 wt 585 wd 11 op"/>
        </w:rPr>
        <w:t>, Jacksonville</w:t>
      </w:r>
      <w:r>
        <w:rPr>
          <w:rFonts w:ascii="MinioMM_400 wt 585 wd 11 op" w:hAnsi="MinioMM_400 wt 585 wd 11 op"/>
        </w:rPr>
        <w:t xml:space="preserve"> </w:t>
      </w:r>
      <w:r>
        <w:rPr>
          <w:rFonts w:ascii="MinioMM_400 wt 585 wd 11 op" w:hAnsi="MinioMM_400 wt 585 wd 11 op"/>
        </w:rPr>
        <w:t>University</w:t>
      </w:r>
    </w:p>
    <w:p w14:paraId="2A3EEED3" w14:textId="77777777" w:rsidR="00000000" w:rsidRDefault="00A46FC1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>“The United States and Central America: Past, Pres</w:t>
      </w:r>
      <w:r>
        <w:rPr>
          <w:b w:val="0"/>
          <w:bCs w:val="0"/>
        </w:rPr>
        <w:t>ent, and Future”</w:t>
      </w:r>
    </w:p>
    <w:p w14:paraId="4B5CD265" w14:textId="77777777" w:rsidR="00000000" w:rsidRDefault="00A46FC1">
      <w:pPr>
        <w:pStyle w:val="body"/>
        <w:ind w:firstLine="280"/>
      </w:pPr>
      <w:r>
        <w:rPr>
          <w:rFonts w:ascii="MinioMM_578 BD 585 NO 11 OP" w:hAnsi="MinioMM_578 BD 585 NO 11 OP"/>
        </w:rPr>
        <w:t>Anthony</w:t>
      </w:r>
      <w:r>
        <w:rPr>
          <w:rFonts w:ascii="MinioMM_578 BD 585 NO 11 OP" w:hAnsi="MinioMM_578 BD 585 NO 11 OP"/>
        </w:rPr>
        <w:t xml:space="preserve"> </w:t>
      </w:r>
      <w:r>
        <w:rPr>
          <w:rFonts w:ascii="MinioMM_578 BD 585 NO 11 OP" w:hAnsi="MinioMM_578 BD 585 NO 11 OP"/>
        </w:rPr>
        <w:t>J. Beninati</w:t>
      </w:r>
      <w:r>
        <w:rPr>
          <w:rFonts w:ascii="MinioMM_400 wt 585 wd 11 op" w:hAnsi="MinioMM_400 wt 585 wd 11 op"/>
        </w:rPr>
        <w:t>, Valencia Community College</w:t>
      </w:r>
    </w:p>
    <w:p w14:paraId="430039F1" w14:textId="77777777" w:rsidR="00000000" w:rsidRDefault="00A46FC1">
      <w:pPr>
        <w:pStyle w:val="body"/>
        <w:ind w:firstLine="280"/>
      </w:pPr>
      <w:r>
        <w:t> </w:t>
      </w:r>
    </w:p>
    <w:p w14:paraId="7ABBB6CD" w14:textId="77777777" w:rsidR="00000000" w:rsidRDefault="00A46FC1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 xml:space="preserve">Discussant: </w:t>
      </w:r>
      <w:r>
        <w:rPr>
          <w:rFonts w:ascii="MinioMM_578 BD 585 NO 11 OP" w:hAnsi="MinioMM_578 BD 585 NO 11 OP"/>
          <w:b w:val="0"/>
          <w:bCs w:val="0"/>
        </w:rPr>
        <w:t>Jeff</w:t>
      </w:r>
      <w:r>
        <w:rPr>
          <w:rFonts w:ascii="MinioMM_578 BD 585 NO 11 OP" w:hAnsi="MinioMM_578 BD 585 NO 11 OP"/>
          <w:b w:val="0"/>
          <w:bCs w:val="0"/>
        </w:rPr>
        <w:t xml:space="preserve"> </w:t>
      </w:r>
      <w:r>
        <w:rPr>
          <w:rFonts w:ascii="MinioMM_578 BD 585 NO 11 OP" w:hAnsi="MinioMM_578 BD 585 NO 11 OP"/>
          <w:b w:val="0"/>
          <w:bCs w:val="0"/>
        </w:rPr>
        <w:t>Miller</w:t>
      </w:r>
      <w:r>
        <w:rPr>
          <w:rFonts w:ascii="MinioMM_400 wt 585 wd 11 op" w:hAnsi="MinioMM_400 wt 585 wd 11 op"/>
          <w:b w:val="0"/>
          <w:bCs w:val="0"/>
        </w:rPr>
        <w:t>, Florida Institute of Technology</w:t>
      </w:r>
    </w:p>
    <w:p w14:paraId="0E60D807" w14:textId="77777777" w:rsidR="00000000" w:rsidRDefault="00A46FC1">
      <w:pPr>
        <w:pStyle w:val="body"/>
        <w:ind w:firstLine="280"/>
      </w:pPr>
      <w:r>
        <w:t> </w:t>
      </w:r>
    </w:p>
    <w:p w14:paraId="344C3A45" w14:textId="77777777" w:rsidR="00000000" w:rsidRDefault="00A46FC1">
      <w:pPr>
        <w:pStyle w:val="headingrunin"/>
        <w:keepNext w:val="0"/>
        <w:spacing w:before="0"/>
        <w:ind w:left="280" w:hanging="280"/>
      </w:pPr>
      <w:r>
        <w:rPr>
          <w:rFonts w:ascii="MinioMMSC_400 wt 585 wd 11 op" w:hAnsi="MinioMMSC_400 wt 585 wd 11 op"/>
          <w:b w:val="0"/>
          <w:bCs w:val="0"/>
        </w:rPr>
        <w:t>3</w:t>
      </w:r>
      <w:r>
        <w:rPr>
          <w:rFonts w:ascii="MinioMM_400 wt 585 wd 11 op" w:hAnsi="MinioMM_400 wt 585 wd 11 op"/>
          <w:b w:val="0"/>
          <w:bCs w:val="0"/>
        </w:rPr>
        <w:t>:</w:t>
      </w:r>
      <w:r>
        <w:rPr>
          <w:rFonts w:ascii="MinioMMSC_400 wt 585 wd 11 op" w:hAnsi="MinioMMSC_400 wt 585 wd 11 op"/>
          <w:b w:val="0"/>
          <w:bCs w:val="0"/>
        </w:rPr>
        <w:t>30</w:t>
      </w:r>
      <w:r>
        <w:rPr>
          <w:rFonts w:ascii="MinioMM_400 wt 585 wd 11 op" w:hAnsi="MinioMM_400 wt 585 wd 11 op"/>
          <w:b w:val="0"/>
          <w:bCs w:val="0"/>
        </w:rPr>
        <w:t xml:space="preserve"> </w:t>
      </w:r>
      <w:r>
        <w:rPr>
          <w:rFonts w:ascii="MinioMM_400 wt 585 wd 11 op" w:hAnsi="MinioMM_400 wt 585 wd 11 op"/>
          <w:b w:val="0"/>
          <w:bCs w:val="0"/>
        </w:rPr>
        <w:t>-</w:t>
      </w:r>
      <w:r>
        <w:rPr>
          <w:rFonts w:ascii="MinioMM_400 wt 585 wd 11 op" w:hAnsi="MinioMM_400 wt 585 wd 11 op"/>
          <w:b w:val="0"/>
          <w:bCs w:val="0"/>
        </w:rPr>
        <w:t xml:space="preserve"> </w:t>
      </w:r>
      <w:r>
        <w:rPr>
          <w:rFonts w:ascii="MinioMMSC_400 wt 585 wd 11 op" w:hAnsi="MinioMMSC_400 wt 585 wd 11 op"/>
          <w:b w:val="0"/>
          <w:bCs w:val="0"/>
        </w:rPr>
        <w:t>5</w:t>
      </w:r>
      <w:r>
        <w:rPr>
          <w:rFonts w:ascii="MinioMM_400 wt 585 wd 11 op" w:hAnsi="MinioMM_400 wt 585 wd 11 op"/>
          <w:b w:val="0"/>
          <w:bCs w:val="0"/>
        </w:rPr>
        <w:t>:</w:t>
      </w:r>
      <w:r>
        <w:rPr>
          <w:rFonts w:ascii="MinioMMSC_400 wt 585 wd 11 op" w:hAnsi="MinioMMSC_400 wt 585 wd 11 op"/>
          <w:b w:val="0"/>
          <w:bCs w:val="0"/>
        </w:rPr>
        <w:t>00</w:t>
      </w:r>
    </w:p>
    <w:p w14:paraId="6B64259B" w14:textId="77777777" w:rsidR="00000000" w:rsidRDefault="00A46FC1">
      <w:pPr>
        <w:pStyle w:val="body"/>
        <w:ind w:firstLine="280"/>
      </w:pPr>
      <w:r>
        <w:t> </w:t>
      </w:r>
    </w:p>
    <w:p w14:paraId="7C03A284" w14:textId="77777777" w:rsidR="00000000" w:rsidRDefault="00A46FC1">
      <w:pPr>
        <w:pStyle w:val="body"/>
        <w:spacing w:line="240" w:lineRule="atLeast"/>
        <w:ind w:firstLine="280"/>
        <w:jc w:val="center"/>
      </w:pPr>
      <w:r>
        <w:rPr>
          <w:rFonts w:ascii="MinioMM_578 BD 585 NO 11 OP" w:hAnsi="MinioMM_578 BD 585 NO 11 OP"/>
          <w:sz w:val="21"/>
          <w:szCs w:val="21"/>
        </w:rPr>
        <w:t>Sabal</w:t>
      </w:r>
      <w:r>
        <w:rPr>
          <w:rFonts w:ascii="MinioMM_578 BD 585 NO 11 OP" w:hAnsi="MinioMM_578 BD 585 NO 11 OP"/>
          <w:sz w:val="21"/>
          <w:szCs w:val="21"/>
        </w:rPr>
        <w:t xml:space="preserve"> </w:t>
      </w:r>
      <w:r>
        <w:rPr>
          <w:rFonts w:ascii="MinioMM_578 BD 585 NO 11 OP" w:hAnsi="MinioMM_578 BD 585 NO 11 OP"/>
          <w:sz w:val="21"/>
          <w:szCs w:val="21"/>
        </w:rPr>
        <w:t>Meeting Room: Florida's Unusual Military Heritage</w:t>
      </w:r>
    </w:p>
    <w:p w14:paraId="327EA1DB" w14:textId="77777777" w:rsidR="00000000" w:rsidRDefault="00A46FC1">
      <w:pPr>
        <w:pStyle w:val="body"/>
        <w:spacing w:line="240" w:lineRule="atLeast"/>
        <w:ind w:firstLine="280"/>
        <w:jc w:val="both"/>
      </w:pPr>
      <w:r>
        <w:rPr>
          <w:rFonts w:ascii="MinioMM_400 wt 585 wd 11 op" w:hAnsi="MinioMM_400 wt 585 wd 11 op"/>
          <w:sz w:val="21"/>
          <w:szCs w:val="21"/>
        </w:rPr>
        <w:t> </w:t>
      </w:r>
    </w:p>
    <w:p w14:paraId="3F142ACC" w14:textId="77777777" w:rsidR="00000000" w:rsidRDefault="00A46FC1">
      <w:pPr>
        <w:pStyle w:val="headingrunin"/>
        <w:keepNext w:val="0"/>
        <w:spacing w:before="0" w:line="240" w:lineRule="atLeast"/>
        <w:ind w:left="280" w:hanging="280"/>
        <w:jc w:val="both"/>
      </w:pPr>
      <w:r>
        <w:rPr>
          <w:rFonts w:ascii="MinioMM_400 wt 585 wd 11 op" w:hAnsi="MinioMM_400 wt 585 wd 11 op"/>
          <w:b w:val="0"/>
          <w:bCs w:val="0"/>
          <w:sz w:val="21"/>
          <w:szCs w:val="21"/>
        </w:rPr>
        <w:t>Chair: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 xml:space="preserve"> </w:t>
      </w:r>
      <w:r>
        <w:rPr>
          <w:rFonts w:ascii="MinioMM_578 BD 585 NO 11 OP" w:hAnsi="MinioMM_578 BD 585 NO 11 OP"/>
          <w:b w:val="0"/>
          <w:bCs w:val="0"/>
          <w:sz w:val="21"/>
          <w:szCs w:val="21"/>
        </w:rPr>
        <w:t>Robin F. A. Fabel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>, Auburn University</w:t>
      </w:r>
    </w:p>
    <w:p w14:paraId="03BA9E98" w14:textId="77777777" w:rsidR="00000000" w:rsidRDefault="00A46FC1">
      <w:pPr>
        <w:pStyle w:val="body"/>
        <w:ind w:firstLine="280"/>
      </w:pPr>
      <w:r>
        <w:t> </w:t>
      </w:r>
    </w:p>
    <w:p w14:paraId="2962CF76" w14:textId="77777777" w:rsidR="00000000" w:rsidRDefault="00A46FC1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>“Settling Sc</w:t>
      </w:r>
      <w:r>
        <w:rPr>
          <w:b w:val="0"/>
          <w:bCs w:val="0"/>
        </w:rPr>
        <w:t>ores on the Fringe: Duels and Dustups in British West Florida”</w:t>
      </w:r>
    </w:p>
    <w:p w14:paraId="4EBDBC15" w14:textId="77777777" w:rsidR="00000000" w:rsidRDefault="00A46FC1">
      <w:pPr>
        <w:pStyle w:val="body"/>
        <w:ind w:firstLine="280"/>
      </w:pPr>
      <w:r>
        <w:rPr>
          <w:rFonts w:ascii="MinioMM_578 BD 585 NO 11 OP" w:hAnsi="MinioMM_578 BD 585 NO 11 OP"/>
        </w:rPr>
        <w:t>Robin</w:t>
      </w:r>
      <w:r>
        <w:rPr>
          <w:rFonts w:ascii="MinioMM_578 BD 585 NO 11 OP" w:hAnsi="MinioMM_578 BD 585 NO 11 OP"/>
        </w:rPr>
        <w:t xml:space="preserve"> </w:t>
      </w:r>
      <w:r>
        <w:rPr>
          <w:rFonts w:ascii="MinioMM_578 BD 585 NO 11 OP" w:hAnsi="MinioMM_578 BD 585 NO 11 OP"/>
        </w:rPr>
        <w:t>F. A. Fabel</w:t>
      </w:r>
      <w:r>
        <w:rPr>
          <w:rFonts w:ascii="MinioMM_400 wt 585 wd 11 op" w:hAnsi="MinioMM_400 wt 585 wd 11 op"/>
        </w:rPr>
        <w:t>, Auburn University</w:t>
      </w:r>
    </w:p>
    <w:p w14:paraId="5FE53FC7" w14:textId="77777777" w:rsidR="00000000" w:rsidRDefault="00A46FC1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>“Skulkers and Deserters in Florida During the Civil War”</w:t>
      </w:r>
    </w:p>
    <w:p w14:paraId="78CCA070" w14:textId="77777777" w:rsidR="00000000" w:rsidRDefault="00A46FC1">
      <w:pPr>
        <w:pStyle w:val="body"/>
        <w:ind w:firstLine="280"/>
      </w:pPr>
      <w:r>
        <w:rPr>
          <w:rFonts w:ascii="MinioMM_578 BD 585 NO 11 OP" w:hAnsi="MinioMM_578 BD 585 NO 11 OP"/>
        </w:rPr>
        <w:t>David</w:t>
      </w:r>
      <w:r>
        <w:rPr>
          <w:rFonts w:ascii="MinioMM_578 BD 585 NO 11 OP" w:hAnsi="MinioMM_578 BD 585 NO 11 OP"/>
        </w:rPr>
        <w:t xml:space="preserve"> </w:t>
      </w:r>
      <w:r>
        <w:rPr>
          <w:rFonts w:ascii="MinioMM_578 BD 585 NO 11 OP" w:hAnsi="MinioMM_578 BD 585 NO 11 OP"/>
        </w:rPr>
        <w:t>Stanford Gregory</w:t>
      </w:r>
      <w:r>
        <w:rPr>
          <w:rFonts w:ascii="MinioMM_400 wt 585 wd 11 op" w:hAnsi="MinioMM_400 wt 585 wd 11 op"/>
        </w:rPr>
        <w:t>,</w:t>
      </w:r>
      <w:r>
        <w:rPr>
          <w:rFonts w:ascii="MinioMM_400 wt 585 wd 11 op" w:hAnsi="MinioMM_400 wt 585 wd 11 op"/>
        </w:rPr>
        <w:t xml:space="preserve"> </w:t>
      </w:r>
      <w:r>
        <w:rPr>
          <w:rFonts w:ascii="MinioMM_400 wt 585 wd 11 op" w:hAnsi="MinioMM_400 wt 585 wd 11 op"/>
        </w:rPr>
        <w:t>Florida State University</w:t>
      </w:r>
    </w:p>
    <w:p w14:paraId="5D33DF26" w14:textId="77777777" w:rsidR="00000000" w:rsidRDefault="00A46FC1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>“The Civilized and the Savage: The Ethical Conduct of the U.S. Army During the Second  Seminole War”</w:t>
      </w:r>
    </w:p>
    <w:p w14:paraId="2A049564" w14:textId="77777777" w:rsidR="00000000" w:rsidRDefault="00A46FC1">
      <w:pPr>
        <w:pStyle w:val="body"/>
        <w:ind w:firstLine="280"/>
      </w:pPr>
      <w:r>
        <w:rPr>
          <w:rFonts w:ascii="MinioMM_578 BD 585 NO 11 OP" w:hAnsi="MinioMM_578 BD 585 NO 11 OP"/>
        </w:rPr>
        <w:t>David</w:t>
      </w:r>
      <w:r>
        <w:rPr>
          <w:rFonts w:ascii="MinioMM_578 BD 585 NO 11 OP" w:hAnsi="MinioMM_578 BD 585 NO 11 OP"/>
        </w:rPr>
        <w:t xml:space="preserve"> </w:t>
      </w:r>
      <w:r>
        <w:rPr>
          <w:rFonts w:ascii="MinioMM_578 BD 585 NO 11 OP" w:hAnsi="MinioMM_578 BD 585 NO 11 OP"/>
        </w:rPr>
        <w:t>W. Rolfs</w:t>
      </w:r>
      <w:r>
        <w:rPr>
          <w:rFonts w:ascii="MinioMM_400 wt 585 wd 11 op" w:hAnsi="MinioMM_400 wt 585 wd 11 op"/>
        </w:rPr>
        <w:t>, Florida State University</w:t>
      </w:r>
    </w:p>
    <w:p w14:paraId="0CE3D5FA" w14:textId="77777777" w:rsidR="00000000" w:rsidRDefault="00A46FC1">
      <w:pPr>
        <w:pStyle w:val="body"/>
        <w:ind w:firstLine="280"/>
      </w:pPr>
      <w:r>
        <w:t> </w:t>
      </w:r>
    </w:p>
    <w:p w14:paraId="1B949796" w14:textId="77777777" w:rsidR="00000000" w:rsidRDefault="00A46FC1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 xml:space="preserve">Discussant: </w:t>
      </w:r>
      <w:r>
        <w:rPr>
          <w:rFonts w:ascii="MinioMM_578 BD 585 NO 11 OP" w:hAnsi="MinioMM_578 BD 585 NO 11 OP"/>
          <w:b w:val="0"/>
          <w:bCs w:val="0"/>
        </w:rPr>
        <w:t>Blain T.</w:t>
      </w:r>
      <w:r>
        <w:rPr>
          <w:rFonts w:ascii="MinioMM_578 BD 585 NO 11 OP" w:hAnsi="MinioMM_578 BD 585 NO 11 OP"/>
          <w:b w:val="0"/>
          <w:bCs w:val="0"/>
        </w:rPr>
        <w:t xml:space="preserve"> </w:t>
      </w:r>
      <w:r>
        <w:rPr>
          <w:rFonts w:ascii="MinioMM_578 BD 585 NO 11 OP" w:hAnsi="MinioMM_578 BD 585 NO 11 OP"/>
          <w:b w:val="0"/>
          <w:bCs w:val="0"/>
        </w:rPr>
        <w:t>Browne</w:t>
      </w:r>
      <w:r>
        <w:rPr>
          <w:rFonts w:ascii="MinioMM_400 wt 585 wd 11 op" w:hAnsi="MinioMM_400 wt 585 wd 11 op"/>
          <w:b w:val="0"/>
          <w:bCs w:val="0"/>
        </w:rPr>
        <w:t>, Broward Community College</w:t>
      </w:r>
    </w:p>
    <w:p w14:paraId="2E881F13" w14:textId="77777777" w:rsidR="00000000" w:rsidRDefault="00A46FC1">
      <w:pPr>
        <w:pStyle w:val="body"/>
        <w:ind w:firstLine="280"/>
      </w:pPr>
      <w:r>
        <w:t> </w:t>
      </w:r>
    </w:p>
    <w:p w14:paraId="371CDD9E" w14:textId="77777777" w:rsidR="00000000" w:rsidRDefault="00A46FC1">
      <w:pPr>
        <w:pStyle w:val="body"/>
        <w:pageBreakBefore/>
        <w:spacing w:line="240" w:lineRule="atLeast"/>
        <w:ind w:firstLine="280"/>
        <w:jc w:val="center"/>
      </w:pPr>
      <w:r>
        <w:rPr>
          <w:rFonts w:ascii="MinioMM_578 BD 585 NO 11 OP" w:hAnsi="MinioMM_578 BD 585 NO 11 OP"/>
          <w:sz w:val="21"/>
          <w:szCs w:val="21"/>
        </w:rPr>
        <w:lastRenderedPageBreak/>
        <w:t>Royal Meeting Room: Special Session:</w:t>
      </w:r>
      <w:r>
        <w:rPr>
          <w:rFonts w:ascii="MinioMM_578 BD 585 NO 11 OP" w:hAnsi="MinioMM_578 BD 585 NO 11 OP"/>
          <w:sz w:val="21"/>
          <w:szCs w:val="21"/>
        </w:rPr>
        <w:br w:type="page"/>
      </w:r>
      <w:r>
        <w:rPr>
          <w:rFonts w:ascii="MinioMM_578 BD 585 NO 11 OP" w:hAnsi="MinioMM_578 BD 585 NO 11 OP"/>
          <w:sz w:val="21"/>
          <w:szCs w:val="21"/>
        </w:rPr>
        <w:lastRenderedPageBreak/>
        <w:t>Workshop on Resear</w:t>
      </w:r>
      <w:r>
        <w:rPr>
          <w:rFonts w:ascii="MinioMM_578 BD 585 NO 11 OP" w:hAnsi="MinioMM_578 BD 585 NO 11 OP"/>
          <w:sz w:val="21"/>
          <w:szCs w:val="21"/>
        </w:rPr>
        <w:t>ching at the National Archives</w:t>
      </w:r>
    </w:p>
    <w:p w14:paraId="696EB556" w14:textId="77777777" w:rsidR="00000000" w:rsidRDefault="00A46FC1">
      <w:pPr>
        <w:pStyle w:val="body"/>
        <w:spacing w:line="240" w:lineRule="atLeast"/>
        <w:ind w:firstLine="280"/>
        <w:jc w:val="both"/>
      </w:pPr>
      <w:r>
        <w:rPr>
          <w:rFonts w:ascii="MinioMM_400 wt 585 wd 11 op" w:hAnsi="MinioMM_400 wt 585 wd 11 op"/>
          <w:sz w:val="21"/>
          <w:szCs w:val="21"/>
        </w:rPr>
        <w:t> </w:t>
      </w:r>
    </w:p>
    <w:p w14:paraId="572F9442" w14:textId="77777777" w:rsidR="00000000" w:rsidRDefault="00A46FC1">
      <w:pPr>
        <w:pStyle w:val="headingrunin"/>
        <w:keepNext w:val="0"/>
        <w:spacing w:before="0" w:line="240" w:lineRule="atLeast"/>
        <w:ind w:left="280" w:hanging="280"/>
        <w:jc w:val="both"/>
      </w:pPr>
      <w:r>
        <w:rPr>
          <w:rFonts w:ascii="MinioMM_400 wt 585 wd 11 op" w:hAnsi="MinioMM_400 wt 585 wd 11 op"/>
          <w:b w:val="0"/>
          <w:bCs w:val="0"/>
          <w:sz w:val="21"/>
          <w:szCs w:val="21"/>
        </w:rPr>
        <w:t>Chair: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 xml:space="preserve"> </w:t>
      </w:r>
      <w:r>
        <w:t>Irvin D. Solomon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>,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 xml:space="preserve"> 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>Florida Gulf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 xml:space="preserve"> 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>Coast University</w:t>
      </w:r>
    </w:p>
    <w:p w14:paraId="57579705" w14:textId="77777777" w:rsidR="00000000" w:rsidRDefault="00A46FC1">
      <w:pPr>
        <w:pStyle w:val="headingrunin"/>
        <w:keepNext w:val="0"/>
        <w:spacing w:before="0" w:line="240" w:lineRule="atLeast"/>
        <w:ind w:left="280" w:hanging="280"/>
        <w:jc w:val="both"/>
      </w:pPr>
      <w:r>
        <w:rPr>
          <w:rFonts w:ascii="MinioMM_400 wt 585 wd 11 op" w:hAnsi="MinioMM_400 wt 585 wd 11 op"/>
          <w:b w:val="0"/>
          <w:bCs w:val="0"/>
          <w:sz w:val="21"/>
          <w:szCs w:val="21"/>
        </w:rPr>
        <w:t>Facilitator: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 xml:space="preserve"> </w:t>
      </w:r>
      <w:r>
        <w:rPr>
          <w:rFonts w:ascii="MinioMM_578 BD 585 NO 11 OP" w:hAnsi="MinioMM_578 BD 585 NO 11 OP"/>
          <w:b w:val="0"/>
          <w:bCs w:val="0"/>
          <w:sz w:val="21"/>
          <w:szCs w:val="21"/>
        </w:rPr>
        <w:t>Michael P. Musick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>, The National Archives, Washington, D.C.</w:t>
      </w:r>
    </w:p>
    <w:p w14:paraId="56497BFF" w14:textId="77777777" w:rsidR="00000000" w:rsidRDefault="00A46FC1">
      <w:pPr>
        <w:pStyle w:val="body"/>
        <w:ind w:firstLine="280"/>
      </w:pPr>
      <w:r>
        <w:t> </w:t>
      </w:r>
    </w:p>
    <w:p w14:paraId="5C26D607" w14:textId="77777777" w:rsidR="00000000" w:rsidRDefault="00A46FC1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 xml:space="preserve">“Researching at the National Archives: An Overview and an Examination of Records Relating to  </w:t>
      </w:r>
      <w:r>
        <w:rPr>
          <w:b w:val="0"/>
          <w:bCs w:val="0"/>
        </w:rPr>
        <w:t>Florida History in the Civil War and Reconstruction Period”</w:t>
      </w:r>
    </w:p>
    <w:p w14:paraId="58EDB610" w14:textId="77777777" w:rsidR="00000000" w:rsidRDefault="00A46FC1">
      <w:pPr>
        <w:pStyle w:val="body"/>
        <w:ind w:firstLine="280"/>
      </w:pPr>
      <w:r>
        <w:rPr>
          <w:rFonts w:ascii="MinioMM_578 BD 585 NO 11 OP" w:hAnsi="MinioMM_578 BD 585 NO 11 OP"/>
        </w:rPr>
        <w:t>Michael</w:t>
      </w:r>
      <w:r>
        <w:rPr>
          <w:rFonts w:ascii="MinioMM_578 BD 585 NO 11 OP" w:hAnsi="MinioMM_578 BD 585 NO 11 OP"/>
        </w:rPr>
        <w:t xml:space="preserve"> </w:t>
      </w:r>
      <w:r>
        <w:rPr>
          <w:rFonts w:ascii="MinioMM_578 BD 585 NO 11 OP" w:hAnsi="MinioMM_578 BD 585 NO 11 OP"/>
        </w:rPr>
        <w:t>P. Musick</w:t>
      </w:r>
      <w:r>
        <w:rPr>
          <w:rFonts w:ascii="MinioMM_400 wt 585 wd 11 op" w:hAnsi="MinioMM_400 wt 585 wd 11 op"/>
        </w:rPr>
        <w:t>, Civil</w:t>
      </w:r>
      <w:r>
        <w:rPr>
          <w:rFonts w:ascii="MinioMM_400 wt 585 wd 11 op" w:hAnsi="MinioMM_400 wt 585 wd 11 op"/>
        </w:rPr>
        <w:t xml:space="preserve"> </w:t>
      </w:r>
      <w:r>
        <w:rPr>
          <w:rFonts w:ascii="MinioMM_400 wt 585 wd 11 op" w:hAnsi="MinioMM_400 wt 585 wd 11 op"/>
        </w:rPr>
        <w:t>War Specialist, National Archives, Washington, D. C.</w:t>
      </w:r>
    </w:p>
    <w:p w14:paraId="326E76C1" w14:textId="77777777" w:rsidR="00000000" w:rsidRDefault="00A46FC1">
      <w:pPr>
        <w:pStyle w:val="body"/>
        <w:ind w:firstLine="280"/>
      </w:pPr>
      <w:r>
        <w:rPr>
          <w:rFonts w:ascii="MinioMM_578 BD 585 NO 11 OP" w:hAnsi="MinioMM_578 BD 585 NO 11 OP"/>
        </w:rPr>
        <w:t>Judith</w:t>
      </w:r>
      <w:r>
        <w:rPr>
          <w:rFonts w:ascii="MinioMM_578 BD 585 NO 11 OP" w:hAnsi="MinioMM_578 BD 585 NO 11 OP"/>
        </w:rPr>
        <w:t xml:space="preserve"> </w:t>
      </w:r>
      <w:r>
        <w:rPr>
          <w:rFonts w:ascii="MinioMM_578 BD 585 NO 11 OP" w:hAnsi="MinioMM_578 BD 585 NO 11 OP"/>
        </w:rPr>
        <w:t>Z. Thorne</w:t>
      </w:r>
      <w:r>
        <w:rPr>
          <w:rFonts w:ascii="MinioMM_400 wt 585 wd 11 op" w:hAnsi="MinioMM_400 wt 585 wd 11 op"/>
        </w:rPr>
        <w:t>, User</w:t>
      </w:r>
      <w:r>
        <w:rPr>
          <w:rFonts w:ascii="MinioMM_400 wt 585 wd 11 op" w:hAnsi="MinioMM_400 wt 585 wd 11 op"/>
        </w:rPr>
        <w:t xml:space="preserve"> </w:t>
      </w:r>
      <w:r>
        <w:rPr>
          <w:rFonts w:ascii="MinioMM_400 wt 585 wd 11 op" w:hAnsi="MinioMM_400 wt 585 wd 11 op"/>
        </w:rPr>
        <w:t>Services, National Archives, Washington, D. C.</w:t>
      </w:r>
    </w:p>
    <w:p w14:paraId="52CE9604" w14:textId="77777777" w:rsidR="00000000" w:rsidRDefault="00A46FC1">
      <w:pPr>
        <w:pStyle w:val="body"/>
        <w:ind w:left="540" w:hanging="260"/>
      </w:pPr>
      <w:r>
        <w:rPr>
          <w:rFonts w:ascii="MinioMM_578 BD 585 NO 11 OP" w:hAnsi="MinioMM_578 BD 585 NO 11 OP"/>
        </w:rPr>
        <w:t>Budge Weidman</w:t>
      </w:r>
      <w:r>
        <w:rPr>
          <w:rFonts w:ascii="MinioMM_400 wt 585 wd 11 op" w:hAnsi="MinioMM_400 wt 585 wd 11 op"/>
        </w:rPr>
        <w:t>, Project Manager/Civil War</w:t>
      </w:r>
      <w:r>
        <w:rPr>
          <w:rFonts w:ascii="MinioMM_400 wt 585 wd 11 op" w:hAnsi="MinioMM_400 wt 585 wd 11 op"/>
        </w:rPr>
        <w:t xml:space="preserve"> </w:t>
      </w:r>
      <w:r>
        <w:rPr>
          <w:rFonts w:ascii="MinioMM_400 wt 585 wd 11 op" w:hAnsi="MinioMM_400 wt 585 wd 11 op"/>
        </w:rPr>
        <w:t>Conserv</w:t>
      </w:r>
      <w:r>
        <w:rPr>
          <w:rFonts w:ascii="MinioMM_400 wt 585 wd 11 op" w:hAnsi="MinioMM_400 wt 585 wd 11 op"/>
        </w:rPr>
        <w:t>ation Corps, National Archives, Washington, D.C.</w:t>
      </w:r>
    </w:p>
    <w:p w14:paraId="5A5DF15E" w14:textId="77777777" w:rsidR="00000000" w:rsidRDefault="00A46FC1">
      <w:pPr>
        <w:pStyle w:val="body"/>
        <w:ind w:firstLine="280"/>
      </w:pPr>
      <w:r>
        <w:t> </w:t>
      </w:r>
    </w:p>
    <w:p w14:paraId="61017BC9" w14:textId="77777777" w:rsidR="00000000" w:rsidRDefault="00A46FC1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 xml:space="preserve">Discussants: </w:t>
      </w:r>
      <w:r>
        <w:rPr>
          <w:rFonts w:ascii="MinioMM_578 BD 585 NO 11 OP" w:hAnsi="MinioMM_578 BD 585 NO 11 OP"/>
          <w:b w:val="0"/>
          <w:bCs w:val="0"/>
        </w:rPr>
        <w:t>Jane</w:t>
      </w:r>
      <w:r>
        <w:rPr>
          <w:rFonts w:ascii="MinioMM_578 BD 585 NO 11 OP" w:hAnsi="MinioMM_578 BD 585 NO 11 OP"/>
          <w:b w:val="0"/>
          <w:bCs w:val="0"/>
        </w:rPr>
        <w:t xml:space="preserve"> </w:t>
      </w:r>
      <w:r>
        <w:rPr>
          <w:rFonts w:ascii="MinioMM_578 BD 585 NO 11 OP" w:hAnsi="MinioMM_578 BD 585 NO 11 OP"/>
          <w:b w:val="0"/>
          <w:bCs w:val="0"/>
        </w:rPr>
        <w:t>Munson Hogg</w:t>
      </w:r>
      <w:r>
        <w:rPr>
          <w:rFonts w:ascii="MinioMM_400 wt 585 wd 11 op" w:hAnsi="MinioMM_400 wt 585 wd 11 op"/>
          <w:b w:val="0"/>
          <w:bCs w:val="0"/>
        </w:rPr>
        <w:t>, Bonita Springs Historical Society</w:t>
      </w:r>
    </w:p>
    <w:p w14:paraId="10F6C9A8" w14:textId="77777777" w:rsidR="00000000" w:rsidRDefault="00A46FC1">
      <w:pPr>
        <w:pStyle w:val="body"/>
        <w:ind w:firstLine="280"/>
      </w:pPr>
      <w:r>
        <w:rPr>
          <w:rFonts w:ascii="MinioMM_578 BD 585 NO 11 OP" w:hAnsi="MinioMM_578 BD 585 NO 11 OP"/>
        </w:rPr>
        <w:t>Peter</w:t>
      </w:r>
      <w:r>
        <w:rPr>
          <w:rFonts w:ascii="MinioMM_578 BD 585 NO 11 OP" w:hAnsi="MinioMM_578 BD 585 NO 11 OP"/>
        </w:rPr>
        <w:t xml:space="preserve"> </w:t>
      </w:r>
      <w:r>
        <w:rPr>
          <w:rFonts w:ascii="MinioMM_578 BD 585 NO 11 OP" w:hAnsi="MinioMM_578 BD 585 NO 11 OP"/>
        </w:rPr>
        <w:t>van Russel Hicks</w:t>
      </w:r>
      <w:r>
        <w:rPr>
          <w:rFonts w:ascii="MinioMM_400 wt 585 wd 11 op" w:hAnsi="MinioMM_400 wt 585 wd 11 op"/>
        </w:rPr>
        <w:t>,</w:t>
      </w:r>
      <w:r>
        <w:rPr>
          <w:rFonts w:ascii="MinioMM_400 wt 585 wd 11 op" w:hAnsi="MinioMM_400 wt 585 wd 11 op"/>
        </w:rPr>
        <w:t xml:space="preserve"> </w:t>
      </w:r>
      <w:r>
        <w:rPr>
          <w:rFonts w:ascii="MinioMM_400 wt 585 wd 11 op" w:hAnsi="MinioMM_400 wt 585 wd 11 op"/>
        </w:rPr>
        <w:t>Koreshan State Historic Site</w:t>
      </w:r>
    </w:p>
    <w:p w14:paraId="66A2DA44" w14:textId="77777777" w:rsidR="00000000" w:rsidRDefault="00A46FC1">
      <w:pPr>
        <w:pStyle w:val="body"/>
        <w:ind w:firstLine="280"/>
      </w:pPr>
      <w:r>
        <w:rPr>
          <w:rFonts w:ascii="MinioMM_578 BD 585 NO 11 OP" w:hAnsi="MinioMM_578 BD 585 NO 11 OP"/>
        </w:rPr>
        <w:t>Michael</w:t>
      </w:r>
      <w:r>
        <w:rPr>
          <w:rFonts w:ascii="MinioMM_578 BD 585 NO 11 OP" w:hAnsi="MinioMM_578 BD 585 NO 11 OP"/>
        </w:rPr>
        <w:t xml:space="preserve"> </w:t>
      </w:r>
      <w:r>
        <w:rPr>
          <w:rFonts w:ascii="MinioMM_578 BD 585 NO 11 OP" w:hAnsi="MinioMM_578 BD 585 NO 11 OP"/>
        </w:rPr>
        <w:t>Widner</w:t>
      </w:r>
      <w:r>
        <w:rPr>
          <w:rFonts w:ascii="MinioMM_400 wt 585 wd 11 op" w:hAnsi="MinioMM_400 wt 585 wd 11 op"/>
        </w:rPr>
        <w:t>, Collier County Public Library Audience</w:t>
      </w:r>
    </w:p>
    <w:p w14:paraId="109C514D" w14:textId="77777777" w:rsidR="00000000" w:rsidRDefault="00A46FC1">
      <w:pPr>
        <w:pStyle w:val="body"/>
        <w:ind w:firstLine="280"/>
      </w:pPr>
      <w:r>
        <w:t> </w:t>
      </w:r>
    </w:p>
    <w:p w14:paraId="57E7AE58" w14:textId="77777777" w:rsidR="00000000" w:rsidRDefault="00A46FC1">
      <w:pPr>
        <w:pStyle w:val="headingrunin"/>
        <w:keepNext w:val="0"/>
        <w:spacing w:before="0"/>
        <w:ind w:left="280" w:hanging="280"/>
      </w:pPr>
      <w:r>
        <w:rPr>
          <w:rFonts w:ascii="MinioMMSC_400 wt 585 wd 11 op" w:hAnsi="MinioMMSC_400 wt 585 wd 11 op"/>
          <w:b w:val="0"/>
          <w:bCs w:val="0"/>
        </w:rPr>
        <w:t>7</w:t>
      </w:r>
      <w:r>
        <w:rPr>
          <w:rFonts w:ascii="MinioMM_400 wt 585 wd 11 op" w:hAnsi="MinioMM_400 wt 585 wd 11 op"/>
          <w:b w:val="0"/>
          <w:bCs w:val="0"/>
        </w:rPr>
        <w:t>:</w:t>
      </w:r>
      <w:r>
        <w:rPr>
          <w:rFonts w:ascii="MinioMMSC_400 wt 585 wd 11 op" w:hAnsi="MinioMMSC_400 wt 585 wd 11 op"/>
          <w:b w:val="0"/>
          <w:bCs w:val="0"/>
        </w:rPr>
        <w:t>00</w:t>
      </w:r>
      <w:r>
        <w:rPr>
          <w:rFonts w:ascii="MinioMM_400 wt 585 wd 11 op" w:hAnsi="MinioMM_400 wt 585 wd 11 op"/>
          <w:b w:val="0"/>
          <w:bCs w:val="0"/>
        </w:rPr>
        <w:t xml:space="preserve"> </w:t>
      </w:r>
      <w:r>
        <w:rPr>
          <w:rFonts w:ascii="MinioMM_400 wt 585 wd 11 op" w:hAnsi="MinioMM_400 wt 585 wd 11 op"/>
          <w:b w:val="0"/>
          <w:bCs w:val="0"/>
        </w:rPr>
        <w:t>-</w:t>
      </w:r>
      <w:r>
        <w:rPr>
          <w:rFonts w:ascii="MinioMM_400 wt 585 wd 11 op" w:hAnsi="MinioMM_400 wt 585 wd 11 op"/>
          <w:b w:val="0"/>
          <w:bCs w:val="0"/>
        </w:rPr>
        <w:t xml:space="preserve"> </w:t>
      </w:r>
      <w:r>
        <w:rPr>
          <w:rFonts w:ascii="MinioMMSC_400 wt 585 wd 11 op" w:hAnsi="MinioMMSC_400 wt 585 wd 11 op"/>
          <w:b w:val="0"/>
          <w:bCs w:val="0"/>
        </w:rPr>
        <w:t>8</w:t>
      </w:r>
      <w:r>
        <w:rPr>
          <w:rFonts w:ascii="MinioMM_400 wt 585 wd 11 op" w:hAnsi="MinioMM_400 wt 585 wd 11 op"/>
          <w:b w:val="0"/>
          <w:bCs w:val="0"/>
        </w:rPr>
        <w:t>:</w:t>
      </w:r>
      <w:r>
        <w:rPr>
          <w:rFonts w:ascii="MinioMMSC_400 wt 585 wd 11 op" w:hAnsi="MinioMMSC_400 wt 585 wd 11 op"/>
          <w:b w:val="0"/>
          <w:bCs w:val="0"/>
        </w:rPr>
        <w:t>30</w:t>
      </w:r>
    </w:p>
    <w:p w14:paraId="6E1848B9" w14:textId="77777777" w:rsidR="00000000" w:rsidRDefault="00A46FC1">
      <w:pPr>
        <w:pStyle w:val="body"/>
        <w:ind w:firstLine="280"/>
      </w:pPr>
      <w:r>
        <w:t> </w:t>
      </w:r>
    </w:p>
    <w:p w14:paraId="34AACA7B" w14:textId="77777777" w:rsidR="00000000" w:rsidRDefault="00A46FC1">
      <w:pPr>
        <w:pStyle w:val="body"/>
        <w:spacing w:line="240" w:lineRule="atLeast"/>
        <w:ind w:firstLine="280"/>
        <w:jc w:val="center"/>
      </w:pPr>
      <w:r>
        <w:rPr>
          <w:rFonts w:ascii="MinioMM_578 BD 585 NO 11 OP" w:hAnsi="MinioMM_578 BD 585 NO 11 OP"/>
          <w:sz w:val="21"/>
          <w:szCs w:val="21"/>
        </w:rPr>
        <w:t>Banquet</w:t>
      </w:r>
    </w:p>
    <w:p w14:paraId="1726B278" w14:textId="77777777" w:rsidR="00000000" w:rsidRDefault="00A46FC1">
      <w:pPr>
        <w:pStyle w:val="body"/>
        <w:spacing w:line="240" w:lineRule="atLeast"/>
        <w:ind w:firstLine="280"/>
        <w:jc w:val="both"/>
      </w:pPr>
      <w:r>
        <w:rPr>
          <w:rFonts w:ascii="MinioMM_400 wt 585 wd 11 op" w:hAnsi="MinioMM_400 wt 585 wd 11 op"/>
          <w:sz w:val="21"/>
          <w:szCs w:val="21"/>
        </w:rPr>
        <w:t> </w:t>
      </w:r>
    </w:p>
    <w:p w14:paraId="42995AA5" w14:textId="77777777" w:rsidR="00000000" w:rsidRDefault="00A46FC1">
      <w:pPr>
        <w:pStyle w:val="headingrunin"/>
        <w:keepNext w:val="0"/>
        <w:spacing w:before="0" w:line="240" w:lineRule="atLeast"/>
        <w:ind w:left="280" w:hanging="280"/>
        <w:jc w:val="both"/>
      </w:pPr>
      <w:r>
        <w:rPr>
          <w:rFonts w:ascii="MinioMM_578 BD 585 NO 11 OP" w:hAnsi="MinioMM_578 BD 585 NO 11 OP"/>
          <w:b w:val="0"/>
          <w:bCs w:val="0"/>
          <w:sz w:val="21"/>
          <w:szCs w:val="21"/>
        </w:rPr>
        <w:t>Mr. Herman O.</w:t>
      </w:r>
      <w:r>
        <w:rPr>
          <w:rFonts w:ascii="MinioMM_578 BD 585 NO 11 OP" w:hAnsi="MinioMM_578 BD 585 NO 11 OP"/>
          <w:b w:val="0"/>
          <w:bCs w:val="0"/>
          <w:sz w:val="21"/>
          <w:szCs w:val="21"/>
        </w:rPr>
        <w:t xml:space="preserve"> </w:t>
      </w:r>
      <w:r>
        <w:rPr>
          <w:rFonts w:ascii="MinioMM_578 BD 585 NO 11 OP" w:hAnsi="MinioMM_578 BD 585 NO 11 OP"/>
          <w:b w:val="0"/>
          <w:bCs w:val="0"/>
          <w:sz w:val="21"/>
          <w:szCs w:val="21"/>
        </w:rPr>
        <w:t>Bly, J.D.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>, Distinguished Special Agent for the FBI under J.  Edgar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 xml:space="preserve"> 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>Hoover, CIA Officer, and author of,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 xml:space="preserve"> </w:t>
      </w:r>
      <w:r>
        <w:rPr>
          <w:rFonts w:ascii="MinioMM_400 wt 585 wd 11 op" w:hAnsi="MinioMM_400 wt 585 wd 11 op"/>
          <w:b w:val="0"/>
          <w:bCs w:val="0"/>
          <w:i/>
          <w:iCs/>
          <w:sz w:val="21"/>
          <w:szCs w:val="21"/>
        </w:rPr>
        <w:t>Communism, The Cold War and  the FBI</w:t>
      </w:r>
      <w:r>
        <w:rPr>
          <w:rFonts w:ascii="MinioMM_400 wt 585 wd 11 op" w:hAnsi="MinioMM_400 wt 585 wd 11 op"/>
          <w:b w:val="0"/>
          <w:bCs w:val="0"/>
          <w:i/>
          <w:iCs/>
          <w:sz w:val="21"/>
          <w:szCs w:val="21"/>
        </w:rPr>
        <w:t xml:space="preserve"> </w:t>
      </w:r>
      <w:r>
        <w:rPr>
          <w:rFonts w:ascii="MinioMM_400 wt 585 wd 11 op" w:hAnsi="MinioMM_400 wt 585 wd 11 op"/>
          <w:b w:val="0"/>
          <w:bCs w:val="0"/>
          <w:i/>
          <w:iCs/>
          <w:sz w:val="21"/>
          <w:szCs w:val="21"/>
        </w:rPr>
        <w:t>Connection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>.</w:t>
      </w:r>
    </w:p>
    <w:p w14:paraId="10373680" w14:textId="77777777" w:rsidR="00000000" w:rsidRDefault="00A46FC1">
      <w:pPr>
        <w:pStyle w:val="headingrunin"/>
        <w:keepNext w:val="0"/>
        <w:spacing w:before="0" w:line="240" w:lineRule="atLeast"/>
        <w:ind w:left="280" w:hanging="280"/>
        <w:jc w:val="both"/>
      </w:pPr>
      <w:r>
        <w:rPr>
          <w:rFonts w:ascii="MinioMM_400 wt 585 wd 11 op" w:hAnsi="MinioMM_400 wt 585 wd 11 op"/>
          <w:b w:val="0"/>
          <w:bCs w:val="0"/>
          <w:sz w:val="21"/>
          <w:szCs w:val="21"/>
        </w:rPr>
        <w:t>“Communism, the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 xml:space="preserve"> 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>Cold War, and the FBI Connection: Time to Set the  Record Straight.”</w:t>
      </w:r>
    </w:p>
    <w:p w14:paraId="313275B6" w14:textId="77777777" w:rsidR="00000000" w:rsidRDefault="00A46FC1">
      <w:pPr>
        <w:pStyle w:val="body"/>
        <w:spacing w:line="240" w:lineRule="atLeast"/>
        <w:ind w:firstLine="280"/>
      </w:pPr>
      <w:r>
        <w:t> </w:t>
      </w:r>
    </w:p>
    <w:p w14:paraId="77DA9D35" w14:textId="77777777" w:rsidR="00000000" w:rsidRDefault="00A46FC1">
      <w:pPr>
        <w:pStyle w:val="body"/>
        <w:ind w:firstLine="280"/>
        <w:jc w:val="center"/>
      </w:pPr>
      <w:r>
        <w:rPr>
          <w:rFonts w:ascii="MinioMM_578 BD 585 NO 11 OP" w:hAnsi="MinioMM_578 BD 585 NO 11 OP"/>
          <w:sz w:val="21"/>
          <w:szCs w:val="21"/>
        </w:rPr>
        <w:t>Saturday,</w:t>
      </w:r>
      <w:r>
        <w:rPr>
          <w:rFonts w:ascii="MinioMM_578 BD 585 NO 11 OP" w:hAnsi="MinioMM_578 BD 585 NO 11 OP"/>
          <w:sz w:val="21"/>
          <w:szCs w:val="21"/>
        </w:rPr>
        <w:t xml:space="preserve"> </w:t>
      </w:r>
      <w:r>
        <w:rPr>
          <w:rFonts w:ascii="MinioMM_578 BD 585 NO 11 OP" w:hAnsi="MinioMM_578 BD 585 NO 11 OP"/>
          <w:sz w:val="21"/>
          <w:szCs w:val="21"/>
        </w:rPr>
        <w:t>April</w:t>
      </w:r>
      <w:r>
        <w:rPr>
          <w:rFonts w:ascii="MinioMM_578 BD 585 NO 11 OP" w:hAnsi="MinioMM_578 BD 585 NO 11 OP"/>
          <w:sz w:val="21"/>
          <w:szCs w:val="21"/>
        </w:rPr>
        <w:t xml:space="preserve"> </w:t>
      </w:r>
      <w:r>
        <w:rPr>
          <w:rFonts w:ascii="MinioMMSC_578 BD 585 NO 11 OP" w:hAnsi="MinioMMSC_578 BD 585 NO 11 OP"/>
          <w:sz w:val="21"/>
          <w:szCs w:val="21"/>
        </w:rPr>
        <w:t>17</w:t>
      </w:r>
    </w:p>
    <w:p w14:paraId="18CDEF25" w14:textId="77777777" w:rsidR="00000000" w:rsidRDefault="00A46FC1">
      <w:pPr>
        <w:pStyle w:val="body"/>
        <w:ind w:firstLine="280"/>
        <w:jc w:val="both"/>
      </w:pPr>
      <w:r>
        <w:rPr>
          <w:rFonts w:ascii="MinioMM_400 wt 585 wd 11 op" w:hAnsi="MinioMM_400 wt 585 wd 11 op"/>
          <w:sz w:val="21"/>
          <w:szCs w:val="21"/>
        </w:rPr>
        <w:t> </w:t>
      </w:r>
    </w:p>
    <w:p w14:paraId="2F5C1FB5" w14:textId="77777777" w:rsidR="00000000" w:rsidRDefault="00A46FC1">
      <w:pPr>
        <w:pStyle w:val="headingrunin"/>
        <w:keepNext w:val="0"/>
        <w:spacing w:before="0" w:line="240" w:lineRule="atLeast"/>
        <w:ind w:left="280" w:hanging="280"/>
        <w:jc w:val="both"/>
      </w:pPr>
      <w:r>
        <w:rPr>
          <w:rFonts w:ascii="MinioMMSC_400 wt 585 wd 11 op" w:hAnsi="MinioMMSC_400 wt 585 wd 11 op"/>
          <w:b w:val="0"/>
          <w:bCs w:val="0"/>
          <w:sz w:val="21"/>
          <w:szCs w:val="21"/>
        </w:rPr>
        <w:t>8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>:</w:t>
      </w:r>
      <w:r>
        <w:rPr>
          <w:rFonts w:ascii="MinioMMSC_400 wt 585 wd 11 op" w:hAnsi="MinioMMSC_400 wt 585 wd 11 op"/>
          <w:b w:val="0"/>
          <w:bCs w:val="0"/>
          <w:sz w:val="21"/>
          <w:szCs w:val="21"/>
        </w:rPr>
        <w:t>30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 xml:space="preserve"> 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>-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 xml:space="preserve"> </w:t>
      </w:r>
      <w:r>
        <w:rPr>
          <w:rFonts w:ascii="MinioMMSC_400 wt 585 wd 11 op" w:hAnsi="MinioMMSC_400 wt 585 wd 11 op"/>
          <w:b w:val="0"/>
          <w:bCs w:val="0"/>
          <w:sz w:val="21"/>
          <w:szCs w:val="21"/>
        </w:rPr>
        <w:t>10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>:</w:t>
      </w:r>
      <w:r>
        <w:rPr>
          <w:rFonts w:ascii="MinioMMSC_400 wt 585 wd 11 op" w:hAnsi="MinioMMSC_400 wt 585 wd 11 op"/>
          <w:b w:val="0"/>
          <w:bCs w:val="0"/>
          <w:sz w:val="21"/>
          <w:szCs w:val="21"/>
        </w:rPr>
        <w:t>00</w:t>
      </w:r>
    </w:p>
    <w:p w14:paraId="7C391E3E" w14:textId="77777777" w:rsidR="00000000" w:rsidRDefault="00A46FC1">
      <w:pPr>
        <w:pStyle w:val="body"/>
        <w:ind w:firstLine="280"/>
      </w:pPr>
      <w:r>
        <w:t> </w:t>
      </w:r>
    </w:p>
    <w:p w14:paraId="364A3945" w14:textId="77777777" w:rsidR="00000000" w:rsidRDefault="00A46FC1">
      <w:pPr>
        <w:pStyle w:val="body"/>
        <w:spacing w:line="240" w:lineRule="atLeast"/>
        <w:ind w:firstLine="280"/>
        <w:jc w:val="center"/>
      </w:pPr>
      <w:r>
        <w:rPr>
          <w:rFonts w:ascii="MinioMM_578 BD 585 NO 11 OP" w:hAnsi="MinioMM_578 BD 585 NO 11 OP"/>
          <w:sz w:val="21"/>
          <w:szCs w:val="21"/>
        </w:rPr>
        <w:t>Royal</w:t>
      </w:r>
      <w:r>
        <w:rPr>
          <w:rFonts w:ascii="MinioMM_578 BD 585 NO 11 OP" w:hAnsi="MinioMM_578 BD 585 NO 11 OP"/>
          <w:sz w:val="21"/>
          <w:szCs w:val="21"/>
        </w:rPr>
        <w:t xml:space="preserve"> </w:t>
      </w:r>
      <w:r>
        <w:rPr>
          <w:rFonts w:ascii="MinioMM_578 BD 585 NO 11 OP" w:hAnsi="MinioMM_578 BD 585 NO 11 OP"/>
          <w:sz w:val="21"/>
          <w:szCs w:val="21"/>
        </w:rPr>
        <w:t>Meeting Room: Intimate History and the Theme of Connections</w:t>
      </w:r>
    </w:p>
    <w:p w14:paraId="5883D293" w14:textId="77777777" w:rsidR="00000000" w:rsidRDefault="00A46FC1">
      <w:pPr>
        <w:pStyle w:val="body"/>
        <w:spacing w:line="240" w:lineRule="atLeast"/>
        <w:ind w:firstLine="280"/>
        <w:jc w:val="both"/>
      </w:pPr>
      <w:r>
        <w:rPr>
          <w:rFonts w:ascii="MinioMM_400 wt 585 wd 11 op" w:hAnsi="MinioMM_400 wt 585 wd 11 op"/>
          <w:sz w:val="21"/>
          <w:szCs w:val="21"/>
        </w:rPr>
        <w:t> </w:t>
      </w:r>
    </w:p>
    <w:p w14:paraId="54322851" w14:textId="77777777" w:rsidR="00000000" w:rsidRDefault="00A46FC1">
      <w:pPr>
        <w:pStyle w:val="headingrunin"/>
        <w:keepNext w:val="0"/>
        <w:spacing w:before="0" w:line="240" w:lineRule="atLeast"/>
        <w:ind w:left="280" w:hanging="280"/>
        <w:jc w:val="both"/>
      </w:pPr>
      <w:r>
        <w:rPr>
          <w:rFonts w:ascii="MinioMM_400 wt 585 wd 11 op" w:hAnsi="MinioMM_400 wt 585 wd 11 op"/>
          <w:b w:val="0"/>
          <w:bCs w:val="0"/>
          <w:sz w:val="21"/>
          <w:szCs w:val="21"/>
        </w:rPr>
        <w:t>Chair: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 xml:space="preserve"> </w:t>
      </w:r>
      <w:r>
        <w:rPr>
          <w:rFonts w:ascii="MinioMM_578 BD 585 NO 11 OP" w:hAnsi="MinioMM_578 BD 585 NO 11 OP"/>
          <w:b w:val="0"/>
          <w:bCs w:val="0"/>
          <w:sz w:val="21"/>
          <w:szCs w:val="21"/>
        </w:rPr>
        <w:t>Eric Strahorn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>, Florida Gulf Coast University</w:t>
      </w:r>
    </w:p>
    <w:p w14:paraId="2341A03E" w14:textId="77777777" w:rsidR="00000000" w:rsidRDefault="00A46FC1">
      <w:pPr>
        <w:pStyle w:val="body"/>
        <w:ind w:firstLine="280"/>
      </w:pPr>
      <w:r>
        <w:t> </w:t>
      </w:r>
    </w:p>
    <w:p w14:paraId="27AD24D2" w14:textId="77777777" w:rsidR="00000000" w:rsidRDefault="00A46FC1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>“The Caloosahatchee: One Hu</w:t>
      </w:r>
      <w:r>
        <w:rPr>
          <w:b w:val="0"/>
          <w:bCs w:val="0"/>
        </w:rPr>
        <w:t>ndred years of History”</w:t>
      </w:r>
    </w:p>
    <w:p w14:paraId="386A4BE7" w14:textId="77777777" w:rsidR="00000000" w:rsidRDefault="00A46FC1">
      <w:pPr>
        <w:pStyle w:val="body"/>
        <w:ind w:firstLine="280"/>
      </w:pPr>
      <w:r>
        <w:rPr>
          <w:rFonts w:ascii="MinioMM_578 BD 585 NO 11 OP" w:hAnsi="MinioMM_578 BD 585 NO 11 OP"/>
        </w:rPr>
        <w:t>Carolyn</w:t>
      </w:r>
      <w:r>
        <w:rPr>
          <w:rFonts w:ascii="MinioMM_578 BD 585 NO 11 OP" w:hAnsi="MinioMM_578 BD 585 NO 11 OP"/>
        </w:rPr>
        <w:t xml:space="preserve"> </w:t>
      </w:r>
      <w:r>
        <w:rPr>
          <w:rFonts w:ascii="MinioMM_578 BD 585 NO 11 OP" w:hAnsi="MinioMM_578 BD 585 NO 11 OP"/>
        </w:rPr>
        <w:t>Kimes</w:t>
      </w:r>
      <w:r>
        <w:rPr>
          <w:rFonts w:ascii="MinioMM_400 wt 585 wd 11 op" w:hAnsi="MinioMM_400 wt 585 wd 11 op"/>
        </w:rPr>
        <w:t>, Florida Gulf</w:t>
      </w:r>
      <w:r>
        <w:rPr>
          <w:rFonts w:ascii="MinioMM_400 wt 585 wd 11 op" w:hAnsi="MinioMM_400 wt 585 wd 11 op"/>
        </w:rPr>
        <w:t xml:space="preserve"> </w:t>
      </w:r>
      <w:r>
        <w:rPr>
          <w:rFonts w:ascii="MinioMM_400 wt 585 wd 11 op" w:hAnsi="MinioMM_400 wt 585 wd 11 op"/>
        </w:rPr>
        <w:t>Coast University</w:t>
      </w:r>
    </w:p>
    <w:p w14:paraId="60EEBEEC" w14:textId="77777777" w:rsidR="00000000" w:rsidRDefault="00A46FC1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>“Jewish History in the South from Charleston, South Carolina to Savannah, Georgia, to Ft. Myers,  Florida”</w:t>
      </w:r>
    </w:p>
    <w:p w14:paraId="421F540D" w14:textId="77777777" w:rsidR="00000000" w:rsidRDefault="00A46FC1">
      <w:pPr>
        <w:pStyle w:val="body"/>
        <w:ind w:firstLine="280"/>
      </w:pPr>
      <w:r>
        <w:rPr>
          <w:rFonts w:ascii="MinioMM_578 BD 585 NO 11 OP" w:hAnsi="MinioMM_578 BD 585 NO 11 OP"/>
        </w:rPr>
        <w:t>Timothy</w:t>
      </w:r>
      <w:r>
        <w:rPr>
          <w:rFonts w:ascii="MinioMM_578 BD 585 NO 11 OP" w:hAnsi="MinioMM_578 BD 585 NO 11 OP"/>
        </w:rPr>
        <w:t xml:space="preserve"> </w:t>
      </w:r>
      <w:r>
        <w:rPr>
          <w:rFonts w:ascii="MinioMM_578 BD 585 NO 11 OP" w:hAnsi="MinioMM_578 BD 585 NO 11 OP"/>
        </w:rPr>
        <w:t>L. Chestnut</w:t>
      </w:r>
      <w:r>
        <w:rPr>
          <w:rFonts w:ascii="MinioMM_400 wt 585 wd 11 op" w:hAnsi="MinioMM_400 wt 585 wd 11 op"/>
        </w:rPr>
        <w:t>, Barron Collier High School, Naples, Florida</w:t>
      </w:r>
    </w:p>
    <w:p w14:paraId="46E85B47" w14:textId="77777777" w:rsidR="00000000" w:rsidRDefault="00A46FC1">
      <w:pPr>
        <w:pStyle w:val="body"/>
        <w:ind w:firstLine="280"/>
      </w:pPr>
      <w:r>
        <w:t> </w:t>
      </w:r>
    </w:p>
    <w:p w14:paraId="5B02837D" w14:textId="77777777" w:rsidR="00000000" w:rsidRDefault="00A46FC1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 xml:space="preserve">Discussant: </w:t>
      </w:r>
      <w:r>
        <w:rPr>
          <w:rFonts w:ascii="MinioMM_578 BD 585 NO 11 OP" w:hAnsi="MinioMM_578 BD 585 NO 11 OP"/>
          <w:b w:val="0"/>
          <w:bCs w:val="0"/>
        </w:rPr>
        <w:t>Wilma</w:t>
      </w:r>
      <w:r>
        <w:rPr>
          <w:rFonts w:ascii="MinioMM_578 BD 585 NO 11 OP" w:hAnsi="MinioMM_578 BD 585 NO 11 OP"/>
          <w:b w:val="0"/>
          <w:bCs w:val="0"/>
        </w:rPr>
        <w:t xml:space="preserve"> </w:t>
      </w:r>
      <w:r>
        <w:rPr>
          <w:rFonts w:ascii="MinioMM_578 BD 585 NO 11 OP" w:hAnsi="MinioMM_578 BD 585 NO 11 OP"/>
          <w:b w:val="0"/>
          <w:bCs w:val="0"/>
        </w:rPr>
        <w:t>Lovejoy</w:t>
      </w:r>
      <w:r>
        <w:rPr>
          <w:rFonts w:ascii="MinioMM_400 wt 585 wd 11 op" w:hAnsi="MinioMM_400 wt 585 wd 11 op"/>
          <w:b w:val="0"/>
          <w:bCs w:val="0"/>
        </w:rPr>
        <w:t>, Edison Community College</w:t>
      </w:r>
    </w:p>
    <w:p w14:paraId="0A7B444E" w14:textId="77777777" w:rsidR="00000000" w:rsidRDefault="00A46FC1">
      <w:pPr>
        <w:pStyle w:val="body"/>
        <w:spacing w:line="240" w:lineRule="atLeast"/>
        <w:ind w:firstLine="280"/>
        <w:jc w:val="center"/>
      </w:pPr>
      <w:r>
        <w:rPr>
          <w:rFonts w:ascii="MinioMM_578 BD 585 NO 11 OP" w:hAnsi="MinioMM_578 BD 585 NO 11 OP"/>
          <w:sz w:val="21"/>
          <w:szCs w:val="21"/>
        </w:rPr>
        <w:t>Sabal</w:t>
      </w:r>
      <w:r>
        <w:rPr>
          <w:rFonts w:ascii="MinioMM_578 BD 585 NO 11 OP" w:hAnsi="MinioMM_578 BD 585 NO 11 OP"/>
          <w:sz w:val="21"/>
          <w:szCs w:val="21"/>
        </w:rPr>
        <w:t xml:space="preserve"> </w:t>
      </w:r>
      <w:r>
        <w:rPr>
          <w:rFonts w:ascii="MinioMM_578 BD 585 NO 11 OP" w:hAnsi="MinioMM_578 BD 585 NO 11 OP"/>
          <w:sz w:val="21"/>
          <w:szCs w:val="21"/>
        </w:rPr>
        <w:t>Meeting Room: The Italo-Ethiopian War of 1935-1936:</w:t>
      </w:r>
      <w:r>
        <w:rPr>
          <w:rFonts w:ascii="MinioMM_578 BD 585 NO 11 OP" w:hAnsi="MinioMM_578 BD 585 NO 11 OP"/>
          <w:sz w:val="21"/>
          <w:szCs w:val="21"/>
        </w:rPr>
        <w:br/>
      </w:r>
      <w:r>
        <w:rPr>
          <w:rFonts w:ascii="MinioMM_578 BD 585 NO 11 OP" w:hAnsi="MinioMM_578 BD 585 NO 11 OP"/>
          <w:sz w:val="21"/>
          <w:szCs w:val="21"/>
        </w:rPr>
        <w:t>Young Historians Explore the Nature and Meaning of Conflict</w:t>
      </w:r>
    </w:p>
    <w:p w14:paraId="35F81B69" w14:textId="77777777" w:rsidR="00000000" w:rsidRDefault="00A46FC1">
      <w:pPr>
        <w:pStyle w:val="body"/>
        <w:spacing w:line="240" w:lineRule="atLeast"/>
        <w:ind w:firstLine="280"/>
        <w:jc w:val="both"/>
      </w:pPr>
      <w:r>
        <w:rPr>
          <w:rFonts w:ascii="MinioMM_400 wt 585 wd 11 op" w:hAnsi="MinioMM_400 wt 585 wd 11 op"/>
          <w:sz w:val="21"/>
          <w:szCs w:val="21"/>
        </w:rPr>
        <w:t> </w:t>
      </w:r>
    </w:p>
    <w:p w14:paraId="0A405208" w14:textId="77777777" w:rsidR="00000000" w:rsidRDefault="00A46FC1">
      <w:pPr>
        <w:pStyle w:val="body"/>
        <w:spacing w:line="240" w:lineRule="atLeast"/>
        <w:ind w:firstLine="280"/>
        <w:jc w:val="both"/>
      </w:pPr>
      <w:r>
        <w:rPr>
          <w:rFonts w:ascii="MinioMM_400 wt 585 wd 11 op" w:hAnsi="MinioMM_400 wt 585 wd 11 op"/>
          <w:sz w:val="21"/>
          <w:szCs w:val="21"/>
        </w:rPr>
        <w:t>Chair:</w:t>
      </w:r>
      <w:r>
        <w:rPr>
          <w:rFonts w:ascii="MinioMM_400 wt 585 wd 11 op" w:hAnsi="MinioMM_400 wt 585 wd 11 op"/>
          <w:sz w:val="21"/>
          <w:szCs w:val="21"/>
        </w:rPr>
        <w:t xml:space="preserve"> </w:t>
      </w:r>
      <w:r>
        <w:rPr>
          <w:rFonts w:ascii="MinioMM_578 BD 585 NO 11 OP" w:hAnsi="MinioMM_578 BD 585 NO 11 OP"/>
          <w:sz w:val="21"/>
          <w:szCs w:val="21"/>
        </w:rPr>
        <w:t>Jay Clark</w:t>
      </w:r>
      <w:r>
        <w:rPr>
          <w:rFonts w:ascii="MinioMM_400 wt 585 wd 11 op" w:hAnsi="MinioMM_400 wt 585 wd 11 op"/>
          <w:sz w:val="21"/>
          <w:szCs w:val="21"/>
        </w:rPr>
        <w:t>, Jacksonville</w:t>
      </w:r>
      <w:r>
        <w:rPr>
          <w:rFonts w:ascii="MinioMM_400 wt 585 wd 11 op" w:hAnsi="MinioMM_400 wt 585 wd 11 op"/>
          <w:sz w:val="21"/>
          <w:szCs w:val="21"/>
        </w:rPr>
        <w:t xml:space="preserve"> </w:t>
      </w:r>
      <w:r>
        <w:rPr>
          <w:rFonts w:ascii="MinioMM_400 wt 585 wd 11 op" w:hAnsi="MinioMM_400 wt 585 wd 11 op"/>
          <w:sz w:val="21"/>
          <w:szCs w:val="21"/>
        </w:rPr>
        <w:t>University</w:t>
      </w:r>
    </w:p>
    <w:p w14:paraId="6097A9F0" w14:textId="77777777" w:rsidR="00000000" w:rsidRDefault="00A46FC1">
      <w:pPr>
        <w:pStyle w:val="body"/>
        <w:spacing w:line="240" w:lineRule="atLeast"/>
        <w:ind w:firstLine="280"/>
        <w:jc w:val="both"/>
      </w:pPr>
      <w:r>
        <w:rPr>
          <w:rFonts w:ascii="MinioMM_400 wt 585 wd 11 op" w:hAnsi="MinioMM_400 wt 585 wd 11 op"/>
          <w:sz w:val="21"/>
          <w:szCs w:val="21"/>
        </w:rPr>
        <w:t> </w:t>
      </w:r>
    </w:p>
    <w:p w14:paraId="355F3C65" w14:textId="77777777" w:rsidR="00000000" w:rsidRDefault="00A46FC1">
      <w:pPr>
        <w:pStyle w:val="headingrunin"/>
        <w:keepNext w:val="0"/>
        <w:spacing w:before="0" w:line="240" w:lineRule="atLeast"/>
        <w:ind w:left="280" w:hanging="280"/>
        <w:jc w:val="both"/>
      </w:pPr>
      <w:r>
        <w:rPr>
          <w:rFonts w:ascii="MinioMM_400 wt 585 wd 11 op" w:hAnsi="MinioMM_400 wt 585 wd 11 op"/>
          <w:b w:val="0"/>
          <w:bCs w:val="0"/>
          <w:sz w:val="21"/>
          <w:szCs w:val="21"/>
        </w:rPr>
        <w:t>“Ethnic Conflict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 xml:space="preserve"> 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>in America During the I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>talo-Ethiopian War of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 xml:space="preserve"> </w:t>
      </w:r>
      <w:r>
        <w:rPr>
          <w:rFonts w:ascii="MinioMMSC_400 wt 585 wd 11 op" w:hAnsi="MinioMMSC_400 wt 585 wd 11 op"/>
          <w:b w:val="0"/>
          <w:bCs w:val="0"/>
          <w:sz w:val="21"/>
          <w:szCs w:val="21"/>
        </w:rPr>
        <w:t>1935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>-</w:t>
      </w:r>
      <w:r>
        <w:rPr>
          <w:rFonts w:ascii="MinioMMSC_400 wt 585 wd 11 op" w:hAnsi="MinioMMSC_400 wt 585 wd 11 op"/>
          <w:b w:val="0"/>
          <w:bCs w:val="0"/>
          <w:sz w:val="21"/>
          <w:szCs w:val="21"/>
        </w:rPr>
        <w:t>36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>"</w:t>
      </w:r>
    </w:p>
    <w:p w14:paraId="219CD139" w14:textId="77777777" w:rsidR="00000000" w:rsidRDefault="00A46FC1">
      <w:pPr>
        <w:pStyle w:val="body"/>
        <w:ind w:firstLine="280"/>
      </w:pPr>
      <w:r>
        <w:rPr>
          <w:rFonts w:ascii="MinioMM_578 BD 585 NO 11 OP" w:hAnsi="MinioMM_578 BD 585 NO 11 OP"/>
        </w:rPr>
        <w:t>Amber</w:t>
      </w:r>
      <w:r>
        <w:rPr>
          <w:rFonts w:ascii="MinioMM_578 BD 585 NO 11 OP" w:hAnsi="MinioMM_578 BD 585 NO 11 OP"/>
        </w:rPr>
        <w:t xml:space="preserve"> </w:t>
      </w:r>
      <w:r>
        <w:rPr>
          <w:rFonts w:ascii="MinioMM_578 BD 585 NO 11 OP" w:hAnsi="MinioMM_578 BD 585 NO 11 OP"/>
        </w:rPr>
        <w:t>Dearborn</w:t>
      </w:r>
      <w:r>
        <w:rPr>
          <w:rFonts w:ascii="MinioMM_400 wt 585 wd 11 op" w:hAnsi="MinioMM_400 wt 585 wd 11 op"/>
        </w:rPr>
        <w:t>, Jacksonville</w:t>
      </w:r>
      <w:r>
        <w:rPr>
          <w:rFonts w:ascii="MinioMM_400 wt 585 wd 11 op" w:hAnsi="MinioMM_400 wt 585 wd 11 op"/>
        </w:rPr>
        <w:t xml:space="preserve"> </w:t>
      </w:r>
      <w:r>
        <w:rPr>
          <w:rFonts w:ascii="MinioMM_400 wt 585 wd 11 op" w:hAnsi="MinioMM_400 wt 585 wd 11 op"/>
        </w:rPr>
        <w:t>University</w:t>
      </w:r>
    </w:p>
    <w:p w14:paraId="18134C14" w14:textId="77777777" w:rsidR="00000000" w:rsidRDefault="00A46FC1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 xml:space="preserve">“The Italo-Ethiopian War of </w:t>
      </w:r>
      <w:r>
        <w:rPr>
          <w:rFonts w:ascii="MinioMMSC_400 wt 585 wd 11 op" w:hAnsi="MinioMMSC_400 wt 585 wd 11 op"/>
          <w:b w:val="0"/>
          <w:bCs w:val="0"/>
        </w:rPr>
        <w:t>1935</w:t>
      </w:r>
      <w:r>
        <w:rPr>
          <w:rFonts w:ascii="MinioMM_400 wt 585 wd 11 op" w:hAnsi="MinioMM_400 wt 585 wd 11 op"/>
          <w:b w:val="0"/>
          <w:bCs w:val="0"/>
        </w:rPr>
        <w:t>-</w:t>
      </w:r>
      <w:r>
        <w:rPr>
          <w:rFonts w:ascii="MinioMMSC_400 wt 585 wd 11 op" w:hAnsi="MinioMMSC_400 wt 585 wd 11 op"/>
          <w:b w:val="0"/>
          <w:bCs w:val="0"/>
        </w:rPr>
        <w:t>36</w:t>
      </w:r>
      <w:r>
        <w:rPr>
          <w:rFonts w:ascii="MinioMM_400 wt 585 wd 11 op" w:hAnsi="MinioMM_400 wt 585 wd 11 op"/>
          <w:b w:val="0"/>
          <w:bCs w:val="0"/>
        </w:rPr>
        <w:t>: Chemical</w:t>
      </w:r>
      <w:r>
        <w:rPr>
          <w:rFonts w:ascii="MinioMM_400 wt 585 wd 11 op" w:hAnsi="MinioMM_400 wt 585 wd 11 op"/>
          <w:b w:val="0"/>
          <w:bCs w:val="0"/>
        </w:rPr>
        <w:t xml:space="preserve"> </w:t>
      </w:r>
      <w:r>
        <w:rPr>
          <w:rFonts w:ascii="MinioMM_400 wt 585 wd 11 op" w:hAnsi="MinioMM_400 wt 585 wd 11 op"/>
          <w:b w:val="0"/>
          <w:bCs w:val="0"/>
        </w:rPr>
        <w:t>Warfare”</w:t>
      </w:r>
    </w:p>
    <w:p w14:paraId="375A62F9" w14:textId="77777777" w:rsidR="00000000" w:rsidRDefault="00A46FC1">
      <w:pPr>
        <w:pStyle w:val="body"/>
        <w:ind w:firstLine="280"/>
      </w:pPr>
      <w:r>
        <w:rPr>
          <w:rFonts w:ascii="MinioMM_578 BD 585 NO 11 OP" w:hAnsi="MinioMM_578 BD 585 NO 11 OP"/>
        </w:rPr>
        <w:lastRenderedPageBreak/>
        <w:t>Frank</w:t>
      </w:r>
      <w:r>
        <w:rPr>
          <w:rFonts w:ascii="MinioMM_578 BD 585 NO 11 OP" w:hAnsi="MinioMM_578 BD 585 NO 11 OP"/>
        </w:rPr>
        <w:t xml:space="preserve"> </w:t>
      </w:r>
      <w:r>
        <w:rPr>
          <w:rFonts w:ascii="MinioMM_578 BD 585 NO 11 OP" w:hAnsi="MinioMM_578 BD 585 NO 11 OP"/>
        </w:rPr>
        <w:t>Salling</w:t>
      </w:r>
      <w:r>
        <w:rPr>
          <w:rFonts w:ascii="MinioMM_400 wt 585 wd 11 op" w:hAnsi="MinioMM_400 wt 585 wd 11 op"/>
        </w:rPr>
        <w:t>, Jacksonville</w:t>
      </w:r>
      <w:r>
        <w:rPr>
          <w:rFonts w:ascii="MinioMM_400 wt 585 wd 11 op" w:hAnsi="MinioMM_400 wt 585 wd 11 op"/>
        </w:rPr>
        <w:t xml:space="preserve"> </w:t>
      </w:r>
      <w:r>
        <w:rPr>
          <w:rFonts w:ascii="MinioMM_400 wt 585 wd 11 op" w:hAnsi="MinioMM_400 wt 585 wd 11 op"/>
        </w:rPr>
        <w:t>University</w:t>
      </w:r>
    </w:p>
    <w:p w14:paraId="2193BDC8" w14:textId="77777777" w:rsidR="00000000" w:rsidRDefault="00A46FC1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 xml:space="preserve">“Italy's Use of Aircraft in Ethiopia, </w:t>
      </w:r>
      <w:r>
        <w:rPr>
          <w:rFonts w:ascii="MinioMMSC_400 wt 585 wd 11 op" w:hAnsi="MinioMMSC_400 wt 585 wd 11 op"/>
          <w:b w:val="0"/>
          <w:bCs w:val="0"/>
        </w:rPr>
        <w:t>1935</w:t>
      </w:r>
      <w:r>
        <w:rPr>
          <w:rFonts w:ascii="MinioMM_400 wt 585 wd 11 op" w:hAnsi="MinioMM_400 wt 585 wd 11 op"/>
          <w:b w:val="0"/>
          <w:bCs w:val="0"/>
        </w:rPr>
        <w:t>-</w:t>
      </w:r>
      <w:r>
        <w:rPr>
          <w:rFonts w:ascii="MinioMMSC_400 wt 585 wd 11 op" w:hAnsi="MinioMMSC_400 wt 585 wd 11 op"/>
          <w:b w:val="0"/>
          <w:bCs w:val="0"/>
        </w:rPr>
        <w:t>36</w:t>
      </w:r>
      <w:r>
        <w:rPr>
          <w:rFonts w:ascii="MinioMM_400 wt 585 wd 11 op" w:hAnsi="MinioMM_400 wt 585 wd 11 op"/>
          <w:b w:val="0"/>
          <w:bCs w:val="0"/>
        </w:rPr>
        <w:t>"</w:t>
      </w:r>
    </w:p>
    <w:p w14:paraId="3BE45488" w14:textId="77777777" w:rsidR="00000000" w:rsidRDefault="00A46FC1">
      <w:pPr>
        <w:pStyle w:val="body"/>
        <w:ind w:firstLine="280"/>
      </w:pPr>
      <w:r>
        <w:rPr>
          <w:rFonts w:ascii="MinioMM_578 BD 585 NO 11 OP" w:hAnsi="MinioMM_578 BD 585 NO 11 OP"/>
        </w:rPr>
        <w:t>Michael</w:t>
      </w:r>
      <w:r>
        <w:rPr>
          <w:rFonts w:ascii="MinioMM_578 BD 585 NO 11 OP" w:hAnsi="MinioMM_578 BD 585 NO 11 OP"/>
        </w:rPr>
        <w:t xml:space="preserve"> </w:t>
      </w:r>
      <w:r>
        <w:rPr>
          <w:rFonts w:ascii="MinioMM_578 BD 585 NO 11 OP" w:hAnsi="MinioMM_578 BD 585 NO 11 OP"/>
        </w:rPr>
        <w:t>J. Foley</w:t>
      </w:r>
      <w:r>
        <w:rPr>
          <w:rFonts w:ascii="MinioMM_400 wt 585 wd 11 op" w:hAnsi="MinioMM_400 wt 585 wd 11 op"/>
        </w:rPr>
        <w:t>, Jacksonville</w:t>
      </w:r>
      <w:r>
        <w:rPr>
          <w:rFonts w:ascii="MinioMM_400 wt 585 wd 11 op" w:hAnsi="MinioMM_400 wt 585 wd 11 op"/>
        </w:rPr>
        <w:t xml:space="preserve"> </w:t>
      </w:r>
      <w:r>
        <w:rPr>
          <w:rFonts w:ascii="MinioMM_400 wt 585 wd 11 op" w:hAnsi="MinioMM_400 wt 585 wd 11 op"/>
        </w:rPr>
        <w:t>University</w:t>
      </w:r>
    </w:p>
    <w:p w14:paraId="418BCC0F" w14:textId="77777777" w:rsidR="00000000" w:rsidRDefault="00A46FC1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>“Prelude to Liberation: The Ethiopian Patriot's Struggle Against Italian Imperialism”</w:t>
      </w:r>
    </w:p>
    <w:p w14:paraId="2B202F72" w14:textId="77777777" w:rsidR="00000000" w:rsidRDefault="00A46FC1">
      <w:pPr>
        <w:pStyle w:val="body"/>
        <w:ind w:firstLine="280"/>
      </w:pPr>
      <w:r>
        <w:rPr>
          <w:rFonts w:ascii="MinioMM_578 BD 585 NO 11 OP" w:hAnsi="MinioMM_578 BD 585 NO 11 OP"/>
        </w:rPr>
        <w:t>Stephen</w:t>
      </w:r>
      <w:r>
        <w:rPr>
          <w:rFonts w:ascii="MinioMM_578 BD 585 NO 11 OP" w:hAnsi="MinioMM_578 BD 585 NO 11 OP"/>
        </w:rPr>
        <w:t xml:space="preserve"> </w:t>
      </w:r>
      <w:r>
        <w:rPr>
          <w:rFonts w:ascii="MinioMM_578 BD 585 NO 11 OP" w:hAnsi="MinioMM_578 BD 585 NO 11 OP"/>
        </w:rPr>
        <w:t>R. DesRosiers</w:t>
      </w:r>
      <w:r>
        <w:rPr>
          <w:rFonts w:ascii="MinioMM_400 wt 585 wd 11 op" w:hAnsi="MinioMM_400 wt 585 wd 11 op"/>
        </w:rPr>
        <w:t>, Jacksonville</w:t>
      </w:r>
      <w:r>
        <w:rPr>
          <w:rFonts w:ascii="MinioMM_400 wt 585 wd 11 op" w:hAnsi="MinioMM_400 wt 585 wd 11 op"/>
        </w:rPr>
        <w:t xml:space="preserve"> </w:t>
      </w:r>
      <w:r>
        <w:rPr>
          <w:rFonts w:ascii="MinioMM_400 wt 585 wd 11 op" w:hAnsi="MinioMM_400 wt 585 wd 11 op"/>
        </w:rPr>
        <w:t>University</w:t>
      </w:r>
    </w:p>
    <w:p w14:paraId="0CC8F3A5" w14:textId="77777777" w:rsidR="00000000" w:rsidRDefault="00A46FC1">
      <w:pPr>
        <w:pStyle w:val="body"/>
        <w:ind w:firstLine="280"/>
      </w:pPr>
      <w:r>
        <w:t> </w:t>
      </w:r>
    </w:p>
    <w:p w14:paraId="1437C282" w14:textId="77777777" w:rsidR="00000000" w:rsidRDefault="00A46FC1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 xml:space="preserve">Discussant: </w:t>
      </w:r>
      <w:r>
        <w:rPr>
          <w:rFonts w:ascii="MinioMM_578 BD 585 NO 11 OP" w:hAnsi="MinioMM_578 BD 585 NO 11 OP"/>
          <w:b w:val="0"/>
          <w:bCs w:val="0"/>
        </w:rPr>
        <w:t>Jay Clark</w:t>
      </w:r>
      <w:r>
        <w:rPr>
          <w:rFonts w:ascii="MinioMM_400 wt 585 wd 11 op" w:hAnsi="MinioMM_400 wt 585 wd 11 op"/>
          <w:b w:val="0"/>
          <w:bCs w:val="0"/>
        </w:rPr>
        <w:t>, Jacksonville</w:t>
      </w:r>
      <w:r>
        <w:rPr>
          <w:rFonts w:ascii="MinioMM_400 wt 585 wd 11 op" w:hAnsi="MinioMM_400 wt 585 wd 11 op"/>
          <w:b w:val="0"/>
          <w:bCs w:val="0"/>
        </w:rPr>
        <w:t xml:space="preserve"> </w:t>
      </w:r>
      <w:r>
        <w:rPr>
          <w:rFonts w:ascii="MinioMM_400 wt 585 wd 11 op" w:hAnsi="MinioMM_400 wt 585 wd 11 op"/>
          <w:b w:val="0"/>
          <w:bCs w:val="0"/>
        </w:rPr>
        <w:t>University</w:t>
      </w:r>
    </w:p>
    <w:p w14:paraId="3A2DA63B" w14:textId="77777777" w:rsidR="00000000" w:rsidRDefault="00A46FC1">
      <w:pPr>
        <w:pStyle w:val="body"/>
        <w:ind w:firstLine="280"/>
      </w:pPr>
      <w:r>
        <w:t> </w:t>
      </w:r>
    </w:p>
    <w:p w14:paraId="044EF756" w14:textId="77777777" w:rsidR="00000000" w:rsidRDefault="00A46FC1">
      <w:pPr>
        <w:pStyle w:val="headingrunin"/>
        <w:keepNext w:val="0"/>
        <w:spacing w:before="0"/>
        <w:ind w:left="280" w:hanging="280"/>
      </w:pPr>
      <w:r>
        <w:rPr>
          <w:rFonts w:ascii="MinioMMSC_400 wt 585 wd 11 op" w:hAnsi="MinioMMSC_400 wt 585 wd 11 op"/>
          <w:b w:val="0"/>
          <w:bCs w:val="0"/>
        </w:rPr>
        <w:t>10</w:t>
      </w:r>
      <w:r>
        <w:rPr>
          <w:rFonts w:ascii="MinioMM_400 wt 585 wd 11 op" w:hAnsi="MinioMM_400 wt 585 wd 11 op"/>
          <w:b w:val="0"/>
          <w:bCs w:val="0"/>
        </w:rPr>
        <w:t>:</w:t>
      </w:r>
      <w:r>
        <w:rPr>
          <w:rFonts w:ascii="MinioMMSC_400 wt 585 wd 11 op" w:hAnsi="MinioMMSC_400 wt 585 wd 11 op"/>
          <w:b w:val="0"/>
          <w:bCs w:val="0"/>
        </w:rPr>
        <w:t>30</w:t>
      </w:r>
      <w:r>
        <w:rPr>
          <w:rFonts w:ascii="MinioMM_400 wt 585 wd 11 op" w:hAnsi="MinioMM_400 wt 585 wd 11 op"/>
          <w:b w:val="0"/>
          <w:bCs w:val="0"/>
        </w:rPr>
        <w:t xml:space="preserve"> </w:t>
      </w:r>
      <w:r>
        <w:rPr>
          <w:rFonts w:ascii="MinioMM_400 wt 585 wd 11 op" w:hAnsi="MinioMM_400 wt 585 wd 11 op"/>
          <w:b w:val="0"/>
          <w:bCs w:val="0"/>
        </w:rPr>
        <w:t>- Noon</w:t>
      </w:r>
    </w:p>
    <w:p w14:paraId="64733FCF" w14:textId="77777777" w:rsidR="00000000" w:rsidRDefault="00A46FC1">
      <w:pPr>
        <w:pStyle w:val="body"/>
        <w:ind w:firstLine="280"/>
      </w:pPr>
      <w:r>
        <w:t> </w:t>
      </w:r>
    </w:p>
    <w:p w14:paraId="3463D06D" w14:textId="77777777" w:rsidR="00000000" w:rsidRDefault="00A46FC1">
      <w:pPr>
        <w:pStyle w:val="body"/>
        <w:spacing w:line="240" w:lineRule="atLeast"/>
        <w:ind w:firstLine="280"/>
        <w:jc w:val="center"/>
      </w:pPr>
      <w:r>
        <w:rPr>
          <w:rFonts w:ascii="MinioMM_578 BD 585 NO 11 OP" w:hAnsi="MinioMM_578 BD 585 NO 11 OP"/>
          <w:sz w:val="21"/>
          <w:szCs w:val="21"/>
        </w:rPr>
        <w:t>Royal</w:t>
      </w:r>
      <w:r>
        <w:rPr>
          <w:rFonts w:ascii="MinioMM_578 BD 585 NO 11 OP" w:hAnsi="MinioMM_578 BD 585 NO 11 OP"/>
          <w:sz w:val="21"/>
          <w:szCs w:val="21"/>
        </w:rPr>
        <w:t xml:space="preserve"> </w:t>
      </w:r>
      <w:r>
        <w:rPr>
          <w:rFonts w:ascii="MinioMM_578 BD 585 NO 11 OP" w:hAnsi="MinioMM_578 BD 585 NO 11 OP"/>
          <w:sz w:val="21"/>
          <w:szCs w:val="21"/>
        </w:rPr>
        <w:t>Meeting Room: New Interpretations of Eur</w:t>
      </w:r>
      <w:r>
        <w:rPr>
          <w:rFonts w:ascii="MinioMM_578 BD 585 NO 11 OP" w:hAnsi="MinioMM_578 BD 585 NO 11 OP"/>
          <w:sz w:val="21"/>
          <w:szCs w:val="21"/>
        </w:rPr>
        <w:t>opean History:</w:t>
      </w:r>
      <w:r>
        <w:rPr>
          <w:rFonts w:ascii="MinioMM_578 BD 585 NO 11 OP" w:hAnsi="MinioMM_578 BD 585 NO 11 OP"/>
          <w:sz w:val="21"/>
          <w:szCs w:val="21"/>
        </w:rPr>
        <w:br/>
      </w:r>
      <w:r>
        <w:rPr>
          <w:rFonts w:ascii="MinioMM_578 BD 585 NO 11 OP" w:hAnsi="MinioMM_578 BD 585 NO 11 OP"/>
          <w:sz w:val="21"/>
          <w:szCs w:val="21"/>
        </w:rPr>
        <w:t>Strategies, Results, and Analysis</w:t>
      </w:r>
    </w:p>
    <w:p w14:paraId="743FB279" w14:textId="77777777" w:rsidR="00000000" w:rsidRDefault="00A46FC1">
      <w:pPr>
        <w:pStyle w:val="body"/>
        <w:spacing w:line="240" w:lineRule="atLeast"/>
        <w:ind w:firstLine="280"/>
        <w:jc w:val="both"/>
      </w:pPr>
      <w:r>
        <w:rPr>
          <w:rFonts w:ascii="MinioMM_400 wt 585 wd 11 op" w:hAnsi="MinioMM_400 wt 585 wd 11 op"/>
          <w:sz w:val="21"/>
          <w:szCs w:val="21"/>
        </w:rPr>
        <w:t> </w:t>
      </w:r>
    </w:p>
    <w:p w14:paraId="4AAEB3BB" w14:textId="77777777" w:rsidR="00000000" w:rsidRDefault="00A46FC1">
      <w:pPr>
        <w:pStyle w:val="headingrunin"/>
        <w:keepNext w:val="0"/>
        <w:spacing w:before="0" w:line="240" w:lineRule="atLeast"/>
        <w:ind w:left="280" w:hanging="280"/>
        <w:jc w:val="both"/>
      </w:pPr>
      <w:r>
        <w:rPr>
          <w:rFonts w:ascii="MinioMM_400 wt 585 wd 11 op" w:hAnsi="MinioMM_400 wt 585 wd 11 op"/>
          <w:b w:val="0"/>
          <w:bCs w:val="0"/>
          <w:sz w:val="21"/>
          <w:szCs w:val="21"/>
        </w:rPr>
        <w:t>Chair: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 xml:space="preserve"> </w:t>
      </w:r>
      <w:r>
        <w:rPr>
          <w:rFonts w:ascii="MinioMM_578 BD 585 NO 11 OP" w:hAnsi="MinioMM_578 BD 585 NO 11 OP"/>
          <w:b w:val="0"/>
          <w:bCs w:val="0"/>
          <w:sz w:val="21"/>
          <w:szCs w:val="21"/>
        </w:rPr>
        <w:t>Pascal R. Venier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>, University of Salford, Manchester, England</w:t>
      </w:r>
    </w:p>
    <w:p w14:paraId="2B31FCCE" w14:textId="77777777" w:rsidR="00000000" w:rsidRDefault="00A46FC1">
      <w:pPr>
        <w:pStyle w:val="body"/>
        <w:ind w:firstLine="280"/>
      </w:pPr>
      <w:r>
        <w:t> </w:t>
      </w:r>
    </w:p>
    <w:p w14:paraId="37BC2595" w14:textId="77777777" w:rsidR="00000000" w:rsidRDefault="00A46FC1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 xml:space="preserve">“Theophile Delcasse and French Foreign Policy, </w:t>
      </w:r>
      <w:r>
        <w:rPr>
          <w:rFonts w:ascii="MinioMMSC_400 wt 585 wd 11 op" w:hAnsi="MinioMMSC_400 wt 585 wd 11 op"/>
          <w:b w:val="0"/>
          <w:bCs w:val="0"/>
        </w:rPr>
        <w:t>1898</w:t>
      </w:r>
      <w:r>
        <w:rPr>
          <w:rFonts w:ascii="MinioMM_400 wt 585 wd 11 op" w:hAnsi="MinioMM_400 wt 585 wd 11 op"/>
          <w:b w:val="0"/>
          <w:bCs w:val="0"/>
        </w:rPr>
        <w:t>-</w:t>
      </w:r>
      <w:r>
        <w:rPr>
          <w:rFonts w:ascii="MinioMMSC_400 wt 585 wd 11 op" w:hAnsi="MinioMMSC_400 wt 585 wd 11 op"/>
          <w:b w:val="0"/>
          <w:bCs w:val="0"/>
        </w:rPr>
        <w:t>1901</w:t>
      </w:r>
      <w:r>
        <w:rPr>
          <w:rFonts w:ascii="MinioMM_400 wt 585 wd 11 op" w:hAnsi="MinioMM_400 wt 585 wd 11 op"/>
          <w:b w:val="0"/>
          <w:bCs w:val="0"/>
        </w:rPr>
        <w:t>: Towards a Reinterpretation”</w:t>
      </w:r>
    </w:p>
    <w:p w14:paraId="47FA8831" w14:textId="77777777" w:rsidR="00000000" w:rsidRDefault="00A46FC1">
      <w:pPr>
        <w:pStyle w:val="body"/>
        <w:ind w:firstLine="280"/>
      </w:pPr>
      <w:r>
        <w:rPr>
          <w:rFonts w:ascii="MinioMM_578 BD 585 NO 11 OP" w:hAnsi="MinioMM_578 BD 585 NO 11 OP"/>
        </w:rPr>
        <w:t>Pascal</w:t>
      </w:r>
      <w:r>
        <w:rPr>
          <w:rFonts w:ascii="MinioMM_578 BD 585 NO 11 OP" w:hAnsi="MinioMM_578 BD 585 NO 11 OP"/>
        </w:rPr>
        <w:t xml:space="preserve"> </w:t>
      </w:r>
      <w:r>
        <w:rPr>
          <w:rFonts w:ascii="MinioMM_578 BD 585 NO 11 OP" w:hAnsi="MinioMM_578 BD 585 NO 11 OP"/>
        </w:rPr>
        <w:t>R. Venier</w:t>
      </w:r>
      <w:r>
        <w:rPr>
          <w:rFonts w:ascii="MinioMM_400 wt 585 wd 11 op" w:hAnsi="MinioMM_400 wt 585 wd 11 op"/>
        </w:rPr>
        <w:t>, University of Salford, Manchester, England</w:t>
      </w:r>
    </w:p>
    <w:p w14:paraId="71478914" w14:textId="77777777" w:rsidR="00000000" w:rsidRDefault="00A46FC1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>“Historical Monuments: A Categorization and Some European Examples”</w:t>
      </w:r>
    </w:p>
    <w:p w14:paraId="6062B6D4" w14:textId="77777777" w:rsidR="00000000" w:rsidRDefault="00A46FC1">
      <w:pPr>
        <w:pStyle w:val="body"/>
        <w:ind w:firstLine="280"/>
      </w:pPr>
      <w:r>
        <w:rPr>
          <w:rFonts w:ascii="MinioMM_578 BD 585 NO 11 OP" w:hAnsi="MinioMM_578 BD 585 NO 11 OP"/>
        </w:rPr>
        <w:t>Paul</w:t>
      </w:r>
      <w:r>
        <w:rPr>
          <w:rFonts w:ascii="MinioMM_578 BD 585 NO 11 OP" w:hAnsi="MinioMM_578 BD 585 NO 11 OP"/>
        </w:rPr>
        <w:t xml:space="preserve"> </w:t>
      </w:r>
      <w:r>
        <w:rPr>
          <w:rFonts w:ascii="MinioMM_578 BD 585 NO 11 OP" w:hAnsi="MinioMM_578 BD 585 NO 11 OP"/>
        </w:rPr>
        <w:t>Edson</w:t>
      </w:r>
      <w:r>
        <w:rPr>
          <w:rFonts w:ascii="MinioMM_400 wt 585 wd 11 op" w:hAnsi="MinioMM_400 wt 585 wd 11 op"/>
        </w:rPr>
        <w:t>, Embry-Riddle</w:t>
      </w:r>
      <w:r>
        <w:rPr>
          <w:rFonts w:ascii="MinioMM_400 wt 585 wd 11 op" w:hAnsi="MinioMM_400 wt 585 wd 11 op"/>
        </w:rPr>
        <w:t xml:space="preserve"> </w:t>
      </w:r>
      <w:r>
        <w:rPr>
          <w:rFonts w:ascii="MinioMM_400 wt 585 wd 11 op" w:hAnsi="MinioMM_400 wt 585 wd 11 op"/>
        </w:rPr>
        <w:t>University</w:t>
      </w:r>
    </w:p>
    <w:p w14:paraId="460CD8E1" w14:textId="77777777" w:rsidR="00000000" w:rsidRDefault="00A46FC1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 xml:space="preserve">“Wasted Opportunity: The Flanders Harbors and German Naval Strategy, </w:t>
      </w:r>
      <w:r>
        <w:rPr>
          <w:rFonts w:ascii="MinioMMSC_400 wt 585 wd 11 op" w:hAnsi="MinioMMSC_400 wt 585 wd 11 op"/>
          <w:b w:val="0"/>
          <w:bCs w:val="0"/>
        </w:rPr>
        <w:t>1914</w:t>
      </w:r>
      <w:r>
        <w:rPr>
          <w:rFonts w:ascii="MinioMM_400 wt 585 wd 11 op" w:hAnsi="MinioMM_400 wt 585 wd 11 op"/>
          <w:b w:val="0"/>
          <w:bCs w:val="0"/>
        </w:rPr>
        <w:t>-</w:t>
      </w:r>
      <w:r>
        <w:rPr>
          <w:rFonts w:ascii="MinioMMSC_400 wt 585 wd 11 op" w:hAnsi="MinioMMSC_400 wt 585 wd 11 op"/>
          <w:b w:val="0"/>
          <w:bCs w:val="0"/>
        </w:rPr>
        <w:t>1916”</w:t>
      </w:r>
    </w:p>
    <w:p w14:paraId="75E8FEDC" w14:textId="77777777" w:rsidR="00000000" w:rsidRDefault="00A46FC1">
      <w:pPr>
        <w:pStyle w:val="body"/>
        <w:ind w:firstLine="280"/>
      </w:pPr>
      <w:r>
        <w:rPr>
          <w:rFonts w:ascii="MinioMM_578 BD 585 NO 11 OP" w:hAnsi="MinioMM_578 BD 585 NO 11 OP"/>
        </w:rPr>
        <w:t>Mark</w:t>
      </w:r>
      <w:r>
        <w:rPr>
          <w:rFonts w:ascii="MinioMM_578 BD 585 NO 11 OP" w:hAnsi="MinioMM_578 BD 585 NO 11 OP"/>
        </w:rPr>
        <w:t xml:space="preserve"> </w:t>
      </w:r>
      <w:r>
        <w:rPr>
          <w:rFonts w:ascii="MinioMM_578 BD 585 NO 11 OP" w:hAnsi="MinioMM_578 BD 585 NO 11 OP"/>
        </w:rPr>
        <w:t>Karau</w:t>
      </w:r>
      <w:r>
        <w:rPr>
          <w:rFonts w:ascii="MinioMM_400 wt 585 wd 11 op" w:hAnsi="MinioMM_400 wt 585 wd 11 op"/>
        </w:rPr>
        <w:t>, Florida State U</w:t>
      </w:r>
      <w:r>
        <w:rPr>
          <w:rFonts w:ascii="MinioMM_400 wt 585 wd 11 op" w:hAnsi="MinioMM_400 wt 585 wd 11 op"/>
        </w:rPr>
        <w:t>niversity</w:t>
      </w:r>
    </w:p>
    <w:p w14:paraId="068636EF" w14:textId="77777777" w:rsidR="00000000" w:rsidRDefault="00A46FC1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 xml:space="preserve">“Kleinkrieg or Sitzkrieg: The Marine Korps Flandern and German Naval Policy, </w:t>
      </w:r>
      <w:r>
        <w:rPr>
          <w:rFonts w:ascii="MinioMMSC_400 wt 585 wd 11 op" w:hAnsi="MinioMMSC_400 wt 585 wd 11 op"/>
          <w:b w:val="0"/>
          <w:bCs w:val="0"/>
        </w:rPr>
        <w:t>1914</w:t>
      </w:r>
      <w:r>
        <w:rPr>
          <w:rFonts w:ascii="MinioMM_400 wt 585 wd 11 op" w:hAnsi="MinioMM_400 wt 585 wd 11 op"/>
          <w:b w:val="0"/>
          <w:bCs w:val="0"/>
        </w:rPr>
        <w:t>-</w:t>
      </w:r>
      <w:r>
        <w:rPr>
          <w:rFonts w:ascii="MinioMMSC_400 wt 585 wd 11 op" w:hAnsi="MinioMMSC_400 wt 585 wd 11 op"/>
          <w:b w:val="0"/>
          <w:bCs w:val="0"/>
        </w:rPr>
        <w:t>15</w:t>
      </w:r>
      <w:r>
        <w:rPr>
          <w:rFonts w:ascii="MinioMM_400 wt 585 wd 11 op" w:hAnsi="MinioMM_400 wt 585 wd 11 op"/>
          <w:b w:val="0"/>
          <w:bCs w:val="0"/>
        </w:rPr>
        <w:t>”</w:t>
      </w:r>
    </w:p>
    <w:p w14:paraId="65F62FC9" w14:textId="77777777" w:rsidR="00000000" w:rsidRDefault="00A46FC1">
      <w:pPr>
        <w:pStyle w:val="body"/>
        <w:ind w:firstLine="280"/>
      </w:pPr>
      <w:r>
        <w:rPr>
          <w:rFonts w:ascii="MinioMM_578 BD 585 NO 11 OP" w:hAnsi="MinioMM_578 BD 585 NO 11 OP"/>
        </w:rPr>
        <w:t>Jerrett</w:t>
      </w:r>
      <w:r>
        <w:rPr>
          <w:rFonts w:ascii="MinioMM_578 BD 585 NO 11 OP" w:hAnsi="MinioMM_578 BD 585 NO 11 OP"/>
        </w:rPr>
        <w:t xml:space="preserve"> </w:t>
      </w:r>
      <w:r>
        <w:rPr>
          <w:rFonts w:ascii="MinioMM_578 BD 585 NO 11 OP" w:hAnsi="MinioMM_578 BD 585 NO 11 OP"/>
        </w:rPr>
        <w:t>Phipps</w:t>
      </w:r>
      <w:r>
        <w:rPr>
          <w:rFonts w:ascii="MinioMM_400 wt 585 wd 11 op" w:hAnsi="MinioMM_400 wt 585 wd 11 op"/>
        </w:rPr>
        <w:t>, Tallahassee</w:t>
      </w:r>
      <w:r>
        <w:rPr>
          <w:rFonts w:ascii="MinioMM_400 wt 585 wd 11 op" w:hAnsi="MinioMM_400 wt 585 wd 11 op"/>
        </w:rPr>
        <w:t xml:space="preserve"> </w:t>
      </w:r>
      <w:r>
        <w:rPr>
          <w:rFonts w:ascii="MinioMM_400 wt 585 wd 11 op" w:hAnsi="MinioMM_400 wt 585 wd 11 op"/>
        </w:rPr>
        <w:t>Community College</w:t>
      </w:r>
    </w:p>
    <w:p w14:paraId="30941E5E" w14:textId="77777777" w:rsidR="00000000" w:rsidRDefault="00A46FC1">
      <w:pPr>
        <w:pStyle w:val="body"/>
        <w:ind w:firstLine="280"/>
      </w:pPr>
      <w:r>
        <w:t> </w:t>
      </w:r>
    </w:p>
    <w:p w14:paraId="3D5DC8A7" w14:textId="77777777" w:rsidR="00000000" w:rsidRDefault="00A46FC1">
      <w:pPr>
        <w:pStyle w:val="headingrunin"/>
        <w:keepNext w:val="0"/>
        <w:spacing w:before="0"/>
        <w:ind w:left="280" w:hanging="280"/>
      </w:pPr>
      <w:r>
        <w:rPr>
          <w:b w:val="0"/>
          <w:bCs w:val="0"/>
        </w:rPr>
        <w:t xml:space="preserve">Comment: </w:t>
      </w:r>
      <w:r>
        <w:rPr>
          <w:rFonts w:ascii="MinioMM_578 BD 585 NO 11 OP" w:hAnsi="MinioMM_578 BD 585 NO 11 OP"/>
          <w:b w:val="0"/>
          <w:bCs w:val="0"/>
        </w:rPr>
        <w:t>David B. Mock</w:t>
      </w:r>
      <w:r>
        <w:rPr>
          <w:rFonts w:ascii="MinioMM_400 wt 585 wd 11 op" w:hAnsi="MinioMM_400 wt 585 wd 11 op"/>
          <w:b w:val="0"/>
          <w:bCs w:val="0"/>
        </w:rPr>
        <w:t>, Tallahassee</w:t>
      </w:r>
      <w:r>
        <w:rPr>
          <w:rFonts w:ascii="MinioMM_400 wt 585 wd 11 op" w:hAnsi="MinioMM_400 wt 585 wd 11 op"/>
          <w:b w:val="0"/>
          <w:bCs w:val="0"/>
        </w:rPr>
        <w:t xml:space="preserve"> </w:t>
      </w:r>
      <w:r>
        <w:rPr>
          <w:rFonts w:ascii="MinioMM_400 wt 585 wd 11 op" w:hAnsi="MinioMM_400 wt 585 wd 11 op"/>
          <w:b w:val="0"/>
          <w:bCs w:val="0"/>
        </w:rPr>
        <w:t>Community College</w:t>
      </w:r>
    </w:p>
    <w:p w14:paraId="51E7739A" w14:textId="77777777" w:rsidR="00000000" w:rsidRDefault="00A46FC1">
      <w:pPr>
        <w:pStyle w:val="headingrunin"/>
        <w:keepNext w:val="0"/>
        <w:spacing w:before="0" w:line="240" w:lineRule="atLeast"/>
        <w:ind w:left="280" w:hanging="280"/>
      </w:pPr>
      <w:r>
        <w:rPr>
          <w:rFonts w:ascii="MinioMMSC_400 wt 585 wd 11 op" w:hAnsi="MinioMMSC_400 wt 585 wd 11 op"/>
          <w:b w:val="0"/>
          <w:bCs w:val="0"/>
          <w:sz w:val="21"/>
          <w:szCs w:val="21"/>
        </w:rPr>
        <w:t> </w:t>
      </w:r>
    </w:p>
    <w:p w14:paraId="374AB8FB" w14:textId="77777777" w:rsidR="00000000" w:rsidRDefault="00A46FC1">
      <w:pPr>
        <w:pStyle w:val="headingrunin"/>
        <w:keepNext w:val="0"/>
        <w:pageBreakBefore/>
        <w:spacing w:before="0" w:line="240" w:lineRule="atLeast"/>
        <w:ind w:left="280" w:hanging="280"/>
      </w:pPr>
      <w:r>
        <w:rPr>
          <w:rFonts w:ascii="MinioMMSC_400 wt 585 wd 11 op" w:hAnsi="MinioMMSC_400 wt 585 wd 11 op"/>
          <w:b w:val="0"/>
          <w:bCs w:val="0"/>
          <w:sz w:val="21"/>
          <w:szCs w:val="21"/>
        </w:rPr>
        <w:lastRenderedPageBreak/>
        <w:t>11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>:</w:t>
      </w:r>
      <w:r>
        <w:rPr>
          <w:rFonts w:ascii="MinioMMSC_400 wt 585 wd 11 op" w:hAnsi="MinioMMSC_400 wt 585 wd 11 op"/>
          <w:b w:val="0"/>
          <w:bCs w:val="0"/>
          <w:sz w:val="21"/>
          <w:szCs w:val="21"/>
        </w:rPr>
        <w:t>30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 xml:space="preserve"> 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>- Noon</w:t>
      </w:r>
    </w:p>
    <w:p w14:paraId="48A74D73" w14:textId="77777777" w:rsidR="00000000" w:rsidRDefault="00A46FC1">
      <w:pPr>
        <w:pStyle w:val="body"/>
        <w:ind w:firstLine="280"/>
      </w:pPr>
      <w:r>
        <w:t> </w:t>
      </w:r>
    </w:p>
    <w:p w14:paraId="55530D91" w14:textId="77777777" w:rsidR="00000000" w:rsidRDefault="00A46FC1">
      <w:pPr>
        <w:pStyle w:val="body"/>
        <w:spacing w:line="240" w:lineRule="atLeast"/>
        <w:ind w:firstLine="280"/>
        <w:jc w:val="center"/>
      </w:pPr>
      <w:r>
        <w:rPr>
          <w:rFonts w:ascii="MinioMM_578 BD 585 NO 11 OP" w:hAnsi="MinioMM_578 BD 585 NO 11 OP"/>
          <w:sz w:val="21"/>
          <w:szCs w:val="21"/>
        </w:rPr>
        <w:t>Sabal</w:t>
      </w:r>
      <w:r>
        <w:rPr>
          <w:rFonts w:ascii="MinioMM_578 BD 585 NO 11 OP" w:hAnsi="MinioMM_578 BD 585 NO 11 OP"/>
          <w:sz w:val="21"/>
          <w:szCs w:val="21"/>
        </w:rPr>
        <w:t xml:space="preserve"> </w:t>
      </w:r>
      <w:r>
        <w:rPr>
          <w:rFonts w:ascii="MinioMM_578 BD 585 NO 11 OP" w:hAnsi="MinioMM_578 BD 585 NO 11 OP"/>
          <w:sz w:val="21"/>
          <w:szCs w:val="21"/>
        </w:rPr>
        <w:t>Meeting Room: Special Session. Creating Historical Monuments:</w:t>
      </w:r>
      <w:r>
        <w:rPr>
          <w:rFonts w:ascii="MinioMM_578 BD 585 NO 11 OP" w:hAnsi="MinioMM_578 BD 585 NO 11 OP"/>
          <w:sz w:val="21"/>
          <w:szCs w:val="21"/>
        </w:rPr>
        <w:br/>
      </w:r>
      <w:r>
        <w:rPr>
          <w:rFonts w:ascii="MinioMM_578 BD 585 NO 11 OP" w:hAnsi="MinioMM_578 BD 585 NO 11 OP"/>
          <w:sz w:val="21"/>
          <w:szCs w:val="21"/>
        </w:rPr>
        <w:t>The Completion of the Southernmost Monument to the Federal Service of Black</w:t>
      </w:r>
      <w:r>
        <w:rPr>
          <w:rFonts w:ascii="MinioMM_578 BD 585 NO 11 OP" w:hAnsi="MinioMM_578 BD 585 NO 11 OP"/>
          <w:sz w:val="21"/>
          <w:szCs w:val="21"/>
        </w:rPr>
        <w:t xml:space="preserve"> </w:t>
      </w:r>
      <w:r>
        <w:rPr>
          <w:rFonts w:ascii="MinioMM_578 BD 585 NO 11 OP" w:hAnsi="MinioMM_578 BD 585 NO 11 OP"/>
          <w:sz w:val="21"/>
          <w:szCs w:val="21"/>
        </w:rPr>
        <w:t>Soldiers (the USCT) in Fort Myers, Florida</w:t>
      </w:r>
    </w:p>
    <w:p w14:paraId="6E3C56E1" w14:textId="77777777" w:rsidR="00000000" w:rsidRDefault="00A46FC1">
      <w:pPr>
        <w:pStyle w:val="body"/>
        <w:spacing w:line="240" w:lineRule="atLeast"/>
        <w:ind w:firstLine="280"/>
        <w:jc w:val="both"/>
      </w:pPr>
      <w:r>
        <w:rPr>
          <w:rFonts w:ascii="MinioMM_400 wt 585 wd 11 op" w:hAnsi="MinioMM_400 wt 585 wd 11 op"/>
          <w:sz w:val="21"/>
          <w:szCs w:val="21"/>
        </w:rPr>
        <w:t> </w:t>
      </w:r>
    </w:p>
    <w:p w14:paraId="1BDDE276" w14:textId="77777777" w:rsidR="00000000" w:rsidRDefault="00A46FC1">
      <w:pPr>
        <w:pStyle w:val="headingrunin"/>
        <w:keepNext w:val="0"/>
        <w:spacing w:before="0" w:line="240" w:lineRule="atLeast"/>
        <w:ind w:left="280" w:hanging="280"/>
        <w:jc w:val="both"/>
      </w:pPr>
      <w:r>
        <w:rPr>
          <w:rFonts w:ascii="MinioMM_578 BD 585 NO 11 OP" w:hAnsi="MinioMM_578 BD 585 NO 11 OP"/>
          <w:b w:val="0"/>
          <w:bCs w:val="0"/>
          <w:sz w:val="21"/>
          <w:szCs w:val="21"/>
        </w:rPr>
        <w:t>D. J. Wilkins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 xml:space="preserve"> 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>Distinguished Sculptor and Creator of Numerous Nationally A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>cclaimed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 xml:space="preserve"> </w:t>
      </w:r>
      <w:r>
        <w:rPr>
          <w:rFonts w:ascii="MinioMM_400 wt 585 wd 11 op" w:hAnsi="MinioMM_400 wt 585 wd 11 op"/>
          <w:b w:val="0"/>
          <w:bCs w:val="0"/>
          <w:sz w:val="21"/>
          <w:szCs w:val="21"/>
        </w:rPr>
        <w:t>Works North Fort Myers</w:t>
      </w:r>
    </w:p>
    <w:p w14:paraId="2A4591ED" w14:textId="77777777" w:rsidR="00A46FC1" w:rsidRDefault="00A46FC1">
      <w:r>
        <w:t> </w:t>
      </w:r>
    </w:p>
    <w:sectPr w:rsidR="00A46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MM_578 BD 585 NO 11 OP">
    <w:altName w:val="Calibri"/>
    <w:charset w:val="00"/>
    <w:family w:val="auto"/>
    <w:pitch w:val="default"/>
  </w:font>
  <w:font w:name="MinioMMSC_578 BD 585 NO 11 OP">
    <w:altName w:val="Calibri"/>
    <w:charset w:val="00"/>
    <w:family w:val="auto"/>
    <w:pitch w:val="default"/>
  </w:font>
  <w:font w:name="MinioMM_400 wt 585 wd 11 op">
    <w:altName w:val="Calibri"/>
    <w:charset w:val="00"/>
    <w:family w:val="auto"/>
    <w:pitch w:val="default"/>
  </w:font>
  <w:font w:name="MinioMMSC_400 wt 585 wd 11 op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1C7"/>
    <w:rsid w:val="001851C7"/>
    <w:rsid w:val="00A4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0F467A"/>
  <w15:chartTrackingRefBased/>
  <w15:docId w15:val="{6ADBF8FD-E930-4092-BC96-B2C06966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color w:val="auto"/>
    </w:rPr>
  </w:style>
  <w:style w:type="paragraph" w:styleId="EnvelopeAddress">
    <w:name w:val="envelope address"/>
    <w:basedOn w:val="Normal"/>
    <w:uiPriority w:val="99"/>
    <w:semiHidden/>
    <w:unhideWhenUsed/>
    <w:pPr>
      <w:ind w:left="2880"/>
    </w:pPr>
  </w:style>
  <w:style w:type="paragraph" w:styleId="EnvelopeReturn">
    <w:name w:val="envelope return"/>
    <w:basedOn w:val="Normal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Theme="minorEastAsia" w:hAnsi="Segoe UI" w:cs="Segoe UI"/>
      <w:color w:val="000000"/>
      <w:sz w:val="18"/>
      <w:szCs w:val="18"/>
    </w:rPr>
  </w:style>
  <w:style w:type="paragraph" w:customStyle="1" w:styleId="headingrunin">
    <w:name w:val="headingrunin"/>
    <w:basedOn w:val="Normal"/>
    <w:pPr>
      <w:keepNext/>
      <w:autoSpaceDE w:val="0"/>
      <w:autoSpaceDN w:val="0"/>
      <w:spacing w:before="120" w:line="280" w:lineRule="atLeast"/>
    </w:pPr>
    <w:rPr>
      <w:b/>
      <w:bCs/>
    </w:rPr>
  </w:style>
  <w:style w:type="paragraph" w:customStyle="1" w:styleId="body">
    <w:name w:val="body"/>
    <w:basedOn w:val="Normal"/>
    <w:pPr>
      <w:autoSpaceDE w:val="0"/>
      <w:autoSpaceDN w:val="0"/>
      <w:spacing w:line="28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parchment.gif" TargetMode="Externa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1355</Words>
  <Characters>7725</Characters>
  <Application>Microsoft Office Word</Application>
  <DocSecurity>0</DocSecurity>
  <Lines>64</Lines>
  <Paragraphs>18</Paragraphs>
  <ScaleCrop>false</ScaleCrop>
  <Company/>
  <LinksUpToDate>false</LinksUpToDate>
  <CharactersWithSpaces>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Hingson, Jesse</dc:creator>
  <cp:keywords/>
  <dc:description/>
  <cp:lastModifiedBy>Hingson, Jesse</cp:lastModifiedBy>
  <cp:revision>2</cp:revision>
  <dcterms:created xsi:type="dcterms:W3CDTF">2021-02-13T23:15:00Z</dcterms:created>
  <dcterms:modified xsi:type="dcterms:W3CDTF">2021-02-13T23:15:00Z</dcterms:modified>
</cp:coreProperties>
</file>